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4DFF4" w14:textId="77777777" w:rsidR="00F01C5A" w:rsidRDefault="00F01C5A"/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4797"/>
        <w:gridCol w:w="4843"/>
      </w:tblGrid>
      <w:tr w:rsidR="00AB1E1D" w14:paraId="67D4676C" w14:textId="77777777" w:rsidTr="00F01C5A">
        <w:tc>
          <w:tcPr>
            <w:tcW w:w="4797" w:type="dxa"/>
          </w:tcPr>
          <w:p w14:paraId="0590969F" w14:textId="77777777" w:rsidR="00AB1E1D" w:rsidRPr="002D44DA" w:rsidRDefault="00AB1E1D" w:rsidP="00AB1E1D">
            <w:pPr>
              <w:rPr>
                <w:rFonts w:ascii="Arial" w:hAnsi="Arial" w:cs="Arial"/>
                <w:sz w:val="24"/>
                <w:szCs w:val="24"/>
              </w:rPr>
            </w:pPr>
            <w:r w:rsidRPr="002D44DA">
              <w:rPr>
                <w:rFonts w:ascii="Arial" w:hAnsi="Arial" w:cs="Arial"/>
                <w:sz w:val="24"/>
                <w:szCs w:val="24"/>
              </w:rPr>
              <w:t xml:space="preserve">POLICY TITLE: </w:t>
            </w:r>
            <w:r>
              <w:rPr>
                <w:rFonts w:ascii="Arial" w:hAnsi="Arial" w:cs="Arial"/>
                <w:sz w:val="24"/>
                <w:szCs w:val="24"/>
              </w:rPr>
              <w:t>Behaviour Policy</w:t>
            </w:r>
          </w:p>
        </w:tc>
        <w:tc>
          <w:tcPr>
            <w:tcW w:w="4843" w:type="dxa"/>
          </w:tcPr>
          <w:p w14:paraId="16EEF25C" w14:textId="48A64A21" w:rsidR="00AB1E1D" w:rsidRPr="002D44DA" w:rsidRDefault="00AB1E1D" w:rsidP="00F01C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1E1D" w14:paraId="7C5F1F82" w14:textId="77777777" w:rsidTr="00F01C5A">
        <w:tc>
          <w:tcPr>
            <w:tcW w:w="4797" w:type="dxa"/>
          </w:tcPr>
          <w:p w14:paraId="5A907652" w14:textId="43B46E3A" w:rsidR="00AB1E1D" w:rsidRPr="002D44DA" w:rsidRDefault="00AB1E1D" w:rsidP="00F01C5A">
            <w:pPr>
              <w:rPr>
                <w:rFonts w:ascii="Arial" w:hAnsi="Arial" w:cs="Arial"/>
                <w:sz w:val="24"/>
                <w:szCs w:val="24"/>
              </w:rPr>
            </w:pPr>
            <w:r w:rsidRPr="002D44DA">
              <w:rPr>
                <w:rFonts w:ascii="Arial" w:hAnsi="Arial" w:cs="Arial"/>
                <w:sz w:val="24"/>
                <w:szCs w:val="24"/>
              </w:rPr>
              <w:t>Date of Issue: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61C5">
              <w:rPr>
                <w:rFonts w:ascii="Arial" w:hAnsi="Arial" w:cs="Arial"/>
                <w:sz w:val="24"/>
                <w:szCs w:val="24"/>
              </w:rPr>
              <w:t xml:space="preserve">April 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EC61C5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843" w:type="dxa"/>
          </w:tcPr>
          <w:p w14:paraId="73180AB1" w14:textId="7ED521AA" w:rsidR="00AB1E1D" w:rsidRPr="002D44DA" w:rsidRDefault="00AB1E1D" w:rsidP="00F01C5A">
            <w:pPr>
              <w:rPr>
                <w:rFonts w:ascii="Arial" w:hAnsi="Arial" w:cs="Arial"/>
                <w:sz w:val="24"/>
                <w:szCs w:val="24"/>
              </w:rPr>
            </w:pPr>
            <w:r w:rsidRPr="002D44DA">
              <w:rPr>
                <w:rFonts w:ascii="Arial" w:hAnsi="Arial" w:cs="Arial"/>
                <w:sz w:val="24"/>
                <w:szCs w:val="24"/>
              </w:rPr>
              <w:t>Date of Review: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61C5">
              <w:rPr>
                <w:rFonts w:ascii="Arial" w:hAnsi="Arial" w:cs="Arial"/>
                <w:sz w:val="24"/>
                <w:szCs w:val="24"/>
              </w:rPr>
              <w:t>April</w:t>
            </w:r>
            <w:r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EC61C5">
              <w:rPr>
                <w:rFonts w:ascii="Arial" w:hAnsi="Arial" w:cs="Arial"/>
                <w:sz w:val="24"/>
                <w:szCs w:val="24"/>
              </w:rPr>
              <w:t>24</w:t>
            </w:r>
          </w:p>
        </w:tc>
      </w:tr>
      <w:tr w:rsidR="00AB1E1D" w14:paraId="6C847F8C" w14:textId="77777777" w:rsidTr="00F01C5A">
        <w:tc>
          <w:tcPr>
            <w:tcW w:w="4797" w:type="dxa"/>
          </w:tcPr>
          <w:p w14:paraId="6848BE21" w14:textId="77777777" w:rsidR="00AB1E1D" w:rsidRPr="002D44DA" w:rsidRDefault="00AB1E1D" w:rsidP="00F01C5A">
            <w:pPr>
              <w:rPr>
                <w:rFonts w:ascii="Arial" w:hAnsi="Arial" w:cs="Arial"/>
                <w:sz w:val="24"/>
                <w:szCs w:val="24"/>
              </w:rPr>
            </w:pPr>
            <w:r w:rsidRPr="002D44DA">
              <w:rPr>
                <w:rFonts w:ascii="Arial" w:hAnsi="Arial" w:cs="Arial"/>
                <w:sz w:val="24"/>
                <w:szCs w:val="24"/>
              </w:rPr>
              <w:t>Author:</w:t>
            </w:r>
            <w:r>
              <w:rPr>
                <w:rFonts w:ascii="Arial" w:hAnsi="Arial" w:cs="Arial"/>
                <w:sz w:val="24"/>
                <w:szCs w:val="24"/>
              </w:rPr>
              <w:t xml:space="preserve"> Anna Hopkins</w:t>
            </w:r>
          </w:p>
        </w:tc>
        <w:tc>
          <w:tcPr>
            <w:tcW w:w="4843" w:type="dxa"/>
          </w:tcPr>
          <w:p w14:paraId="49B2D43A" w14:textId="77777777" w:rsidR="00AB1E1D" w:rsidRPr="002D44DA" w:rsidRDefault="00AB1E1D" w:rsidP="00F01C5A">
            <w:pPr>
              <w:rPr>
                <w:rFonts w:ascii="Arial" w:hAnsi="Arial" w:cs="Arial"/>
                <w:sz w:val="24"/>
                <w:szCs w:val="24"/>
              </w:rPr>
            </w:pPr>
            <w:r w:rsidRPr="002D44DA">
              <w:rPr>
                <w:rFonts w:ascii="Arial" w:hAnsi="Arial" w:cs="Arial"/>
                <w:sz w:val="24"/>
                <w:szCs w:val="24"/>
              </w:rPr>
              <w:t>Ratified by:</w:t>
            </w:r>
            <w:r>
              <w:rPr>
                <w:rFonts w:ascii="Arial" w:hAnsi="Arial" w:cs="Arial"/>
                <w:sz w:val="24"/>
                <w:szCs w:val="24"/>
              </w:rPr>
              <w:t xml:space="preserve"> Ann Norburn</w:t>
            </w:r>
          </w:p>
        </w:tc>
      </w:tr>
      <w:tr w:rsidR="00AB1E1D" w14:paraId="165BB475" w14:textId="77777777" w:rsidTr="00F01C5A">
        <w:tc>
          <w:tcPr>
            <w:tcW w:w="4797" w:type="dxa"/>
          </w:tcPr>
          <w:p w14:paraId="321E0CD4" w14:textId="59D12C88" w:rsidR="00AB1E1D" w:rsidRPr="00363011" w:rsidRDefault="005D2791" w:rsidP="00F01C5A">
            <w:pPr>
              <w:rPr>
                <w:rFonts w:ascii="Arial" w:hAnsi="Arial" w:cs="Arial"/>
                <w:sz w:val="24"/>
                <w:szCs w:val="24"/>
              </w:rPr>
            </w:pPr>
            <w:r w:rsidRPr="00363011">
              <w:rPr>
                <w:rFonts w:ascii="Arial" w:hAnsi="Arial" w:cs="Arial"/>
                <w:sz w:val="24"/>
                <w:szCs w:val="24"/>
              </w:rPr>
              <w:t>Associated Polici</w:t>
            </w:r>
            <w:r w:rsidR="00363011" w:rsidRPr="00363011">
              <w:rPr>
                <w:rFonts w:ascii="Arial" w:hAnsi="Arial" w:cs="Arial"/>
                <w:sz w:val="24"/>
                <w:szCs w:val="24"/>
              </w:rPr>
              <w:t>es: Safeguarding Policy</w:t>
            </w:r>
            <w:r w:rsidR="00BE6192">
              <w:rPr>
                <w:rFonts w:ascii="Arial" w:hAnsi="Arial" w:cs="Arial"/>
                <w:sz w:val="24"/>
                <w:szCs w:val="24"/>
              </w:rPr>
              <w:t xml:space="preserve"> Accident and Injury Policy</w:t>
            </w:r>
          </w:p>
        </w:tc>
        <w:tc>
          <w:tcPr>
            <w:tcW w:w="4843" w:type="dxa"/>
          </w:tcPr>
          <w:p w14:paraId="45DEFB4E" w14:textId="77777777" w:rsidR="00AB1E1D" w:rsidRDefault="00AB1E1D" w:rsidP="00F01C5A"/>
        </w:tc>
      </w:tr>
    </w:tbl>
    <w:p w14:paraId="5726AD2A" w14:textId="77777777" w:rsidR="002C29AC" w:rsidRDefault="002C29AC"/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AB1E1D" w:rsidRPr="000B35D2" w14:paraId="3C660270" w14:textId="77777777" w:rsidTr="00AB1E1D">
        <w:tc>
          <w:tcPr>
            <w:tcW w:w="9640" w:type="dxa"/>
          </w:tcPr>
          <w:p w14:paraId="01CE1B19" w14:textId="7800C245" w:rsidR="005B005D" w:rsidRDefault="005B005D" w:rsidP="0033127D">
            <w:pPr>
              <w:jc w:val="both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B565D">
              <w:rPr>
                <w:rFonts w:ascii="Arial" w:hAnsi="Arial" w:cs="Arial"/>
                <w:i/>
                <w:sz w:val="24"/>
                <w:szCs w:val="24"/>
                <w:lang w:eastAsia="en-GB"/>
              </w:rPr>
              <w:t xml:space="preserve">Young </w:t>
            </w:r>
            <w:r w:rsidR="008132A2">
              <w:rPr>
                <w:rFonts w:ascii="Arial" w:hAnsi="Arial" w:cs="Arial"/>
                <w:i/>
                <w:sz w:val="24"/>
                <w:szCs w:val="24"/>
                <w:lang w:eastAsia="en-GB"/>
              </w:rPr>
              <w:t>Star</w:t>
            </w:r>
            <w:r w:rsidR="008132A2">
              <w:rPr>
                <w:rStyle w:val="CommentReference"/>
              </w:rPr>
              <w:t xml:space="preserve">   </w:t>
            </w:r>
            <w:r w:rsidR="008132A2" w:rsidRPr="008132A2">
              <w:rPr>
                <w:rStyle w:val="CommentReference"/>
                <w:rFonts w:ascii="Arial" w:hAnsi="Arial" w:cs="Arial"/>
                <w:sz w:val="24"/>
                <w:szCs w:val="24"/>
              </w:rPr>
              <w:t>m</w:t>
            </w:r>
            <w:r w:rsidR="008132A2">
              <w:rPr>
                <w:rStyle w:val="CommentReference"/>
                <w:rFonts w:ascii="Arial" w:hAnsi="Arial" w:cs="Arial"/>
                <w:sz w:val="24"/>
                <w:szCs w:val="24"/>
              </w:rPr>
              <w:t>e</w:t>
            </w:r>
            <w:r w:rsidRPr="008132A2">
              <w:rPr>
                <w:rFonts w:ascii="Arial" w:hAnsi="Arial" w:cs="Arial"/>
                <w:sz w:val="24"/>
                <w:szCs w:val="24"/>
                <w:lang w:eastAsia="en-GB"/>
              </w:rPr>
              <w:t>ntori</w:t>
            </w:r>
            <w:r w:rsidRPr="0033127D">
              <w:rPr>
                <w:rFonts w:ascii="Arial" w:hAnsi="Arial" w:cs="Arial"/>
                <w:sz w:val="24"/>
                <w:szCs w:val="24"/>
                <w:lang w:eastAsia="en-GB"/>
              </w:rPr>
              <w:t xml:space="preserve">ng coaches and </w:t>
            </w:r>
            <w:r w:rsidR="008132A2" w:rsidRPr="0033127D">
              <w:rPr>
                <w:rFonts w:ascii="Arial" w:hAnsi="Arial" w:cs="Arial"/>
                <w:sz w:val="24"/>
                <w:szCs w:val="24"/>
                <w:lang w:eastAsia="en-GB"/>
              </w:rPr>
              <w:t>mentors’</w:t>
            </w:r>
            <w:r w:rsidRPr="0033127D">
              <w:rPr>
                <w:rFonts w:ascii="Arial" w:hAnsi="Arial" w:cs="Arial"/>
                <w:sz w:val="24"/>
                <w:szCs w:val="24"/>
                <w:lang w:eastAsia="en-GB"/>
              </w:rPr>
              <w:t xml:space="preserve"> young people who have had difficulties in life both personally and socially, by guiding them through a training p</w:t>
            </w:r>
            <w:r w:rsidR="00BB3D30">
              <w:rPr>
                <w:rFonts w:ascii="Arial" w:hAnsi="Arial" w:cs="Arial"/>
                <w:sz w:val="24"/>
                <w:szCs w:val="24"/>
                <w:lang w:eastAsia="en-GB"/>
              </w:rPr>
              <w:t xml:space="preserve">rogram of personal </w:t>
            </w:r>
            <w:r w:rsidR="008132A2">
              <w:rPr>
                <w:rFonts w:ascii="Arial" w:hAnsi="Arial" w:cs="Arial"/>
                <w:sz w:val="24"/>
                <w:szCs w:val="24"/>
                <w:lang w:eastAsia="en-GB"/>
              </w:rPr>
              <w:t xml:space="preserve">development. </w:t>
            </w:r>
            <w:r w:rsidRPr="0033127D">
              <w:rPr>
                <w:rFonts w:ascii="Arial" w:hAnsi="Arial" w:cs="Arial"/>
                <w:sz w:val="24"/>
                <w:szCs w:val="24"/>
                <w:lang w:eastAsia="en-GB"/>
              </w:rPr>
              <w:t xml:space="preserve">Young Star teaches them to be part of a team, encourages discipline, respect, self-worth and a deeper sense of community. </w:t>
            </w:r>
            <w:r w:rsidR="008132A2" w:rsidRPr="0033127D">
              <w:rPr>
                <w:rFonts w:ascii="Arial" w:hAnsi="Arial" w:cs="Arial"/>
                <w:sz w:val="24"/>
                <w:szCs w:val="24"/>
                <w:lang w:eastAsia="en-GB"/>
              </w:rPr>
              <w:t>Therefore,</w:t>
            </w:r>
            <w:r w:rsidR="00C308BC" w:rsidRPr="0033127D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r w:rsidRPr="008132A2">
              <w:rPr>
                <w:rFonts w:ascii="Arial" w:hAnsi="Arial" w:cs="Arial"/>
                <w:i/>
                <w:sz w:val="24"/>
                <w:szCs w:val="24"/>
                <w:lang w:eastAsia="en-GB"/>
              </w:rPr>
              <w:t>Young Star</w:t>
            </w:r>
            <w:r w:rsidRPr="0033127D">
              <w:rPr>
                <w:rFonts w:ascii="Arial" w:hAnsi="Arial" w:cs="Arial"/>
                <w:sz w:val="24"/>
                <w:szCs w:val="24"/>
                <w:lang w:eastAsia="en-GB"/>
              </w:rPr>
              <w:t xml:space="preserve"> Mentoring expects all st</w:t>
            </w:r>
            <w:r w:rsidR="00C308BC" w:rsidRPr="0033127D">
              <w:rPr>
                <w:rFonts w:ascii="Arial" w:hAnsi="Arial" w:cs="Arial"/>
                <w:sz w:val="24"/>
                <w:szCs w:val="24"/>
                <w:lang w:eastAsia="en-GB"/>
              </w:rPr>
              <w:t>aff and volunteers to model positive</w:t>
            </w:r>
            <w:r w:rsidRPr="0033127D">
              <w:rPr>
                <w:rFonts w:ascii="Arial" w:hAnsi="Arial" w:cs="Arial"/>
                <w:sz w:val="24"/>
                <w:szCs w:val="24"/>
                <w:lang w:eastAsia="en-GB"/>
              </w:rPr>
              <w:t xml:space="preserve">, appropriate and respectful behaviour at all times that both reflects and represents </w:t>
            </w:r>
            <w:r w:rsidR="00C308BC" w:rsidRPr="0033127D">
              <w:rPr>
                <w:rFonts w:ascii="Arial" w:hAnsi="Arial" w:cs="Arial"/>
                <w:sz w:val="24"/>
                <w:szCs w:val="24"/>
                <w:lang w:eastAsia="en-GB"/>
              </w:rPr>
              <w:t>its core values.</w:t>
            </w:r>
          </w:p>
          <w:p w14:paraId="5AF244B4" w14:textId="77777777" w:rsidR="0033127D" w:rsidRPr="0033127D" w:rsidRDefault="0033127D" w:rsidP="0033127D">
            <w:pPr>
              <w:jc w:val="both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1B429732" w14:textId="77777777" w:rsidR="00AB1E1D" w:rsidRPr="0033127D" w:rsidRDefault="00AB1E1D" w:rsidP="0033127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3127D">
              <w:rPr>
                <w:rFonts w:ascii="Arial" w:hAnsi="Arial" w:cs="Arial"/>
                <w:b/>
                <w:sz w:val="24"/>
                <w:szCs w:val="24"/>
              </w:rPr>
              <w:t>Policy Aim</w:t>
            </w:r>
          </w:p>
          <w:p w14:paraId="64AF0F8F" w14:textId="6AEEE1AD" w:rsidR="00EC19AF" w:rsidRPr="0033127D" w:rsidRDefault="00D90196" w:rsidP="001F2BBA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127D">
              <w:rPr>
                <w:rFonts w:ascii="Arial" w:hAnsi="Arial" w:cs="Arial"/>
                <w:sz w:val="24"/>
                <w:szCs w:val="24"/>
              </w:rPr>
              <w:t>T</w:t>
            </w:r>
            <w:r w:rsidR="00AB1E1D" w:rsidRPr="0033127D">
              <w:rPr>
                <w:rFonts w:ascii="Arial" w:hAnsi="Arial" w:cs="Arial"/>
                <w:sz w:val="24"/>
                <w:szCs w:val="24"/>
              </w:rPr>
              <w:t>o provide a code of practice which will assist all staff in establishing and m</w:t>
            </w:r>
            <w:r w:rsidRPr="0033127D">
              <w:rPr>
                <w:rFonts w:ascii="Arial" w:hAnsi="Arial" w:cs="Arial"/>
                <w:sz w:val="24"/>
                <w:szCs w:val="24"/>
              </w:rPr>
              <w:t>aintaining professional relationships</w:t>
            </w:r>
            <w:r w:rsidR="00AB1E1D" w:rsidRPr="0033127D">
              <w:rPr>
                <w:rFonts w:ascii="Arial" w:hAnsi="Arial" w:cs="Arial"/>
                <w:sz w:val="24"/>
                <w:szCs w:val="24"/>
              </w:rPr>
              <w:t xml:space="preserve"> and boundaries with the children/adults that come into contact with </w:t>
            </w:r>
            <w:r w:rsidR="00AB1E1D" w:rsidRPr="008132A2">
              <w:rPr>
                <w:rFonts w:ascii="Arial" w:hAnsi="Arial" w:cs="Arial"/>
                <w:i/>
                <w:sz w:val="24"/>
                <w:szCs w:val="24"/>
              </w:rPr>
              <w:t>Young Star</w:t>
            </w:r>
            <w:r w:rsidR="00AB1E1D" w:rsidRPr="0033127D">
              <w:rPr>
                <w:rFonts w:ascii="Arial" w:hAnsi="Arial" w:cs="Arial"/>
                <w:sz w:val="24"/>
                <w:szCs w:val="24"/>
              </w:rPr>
              <w:t>, other staff/volunteers, other prof</w:t>
            </w:r>
            <w:r w:rsidR="005B005D" w:rsidRPr="0033127D">
              <w:rPr>
                <w:rFonts w:ascii="Arial" w:hAnsi="Arial" w:cs="Arial"/>
                <w:sz w:val="24"/>
                <w:szCs w:val="24"/>
              </w:rPr>
              <w:t>essionals and partner agencie</w:t>
            </w:r>
            <w:r w:rsidR="008132A2">
              <w:rPr>
                <w:rFonts w:ascii="Arial" w:hAnsi="Arial" w:cs="Arial"/>
                <w:sz w:val="24"/>
                <w:szCs w:val="24"/>
              </w:rPr>
              <w:t>s and funders.</w:t>
            </w:r>
          </w:p>
          <w:p w14:paraId="2AF4DC35" w14:textId="77777777" w:rsidR="005B005D" w:rsidRPr="0033127D" w:rsidRDefault="00EC19AF" w:rsidP="001F2BBA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127D">
              <w:rPr>
                <w:rFonts w:ascii="Arial" w:hAnsi="Arial" w:cs="Arial"/>
                <w:sz w:val="24"/>
                <w:szCs w:val="24"/>
              </w:rPr>
              <w:t>To provide support and guidance to staff/volunteers who use social media</w:t>
            </w:r>
          </w:p>
          <w:p w14:paraId="7AA3C639" w14:textId="77777777" w:rsidR="00EC61C5" w:rsidRDefault="00A511EF" w:rsidP="001371D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127D">
              <w:rPr>
                <w:rFonts w:ascii="Arial" w:hAnsi="Arial" w:cs="Arial"/>
                <w:sz w:val="24"/>
                <w:szCs w:val="24"/>
              </w:rPr>
              <w:t xml:space="preserve">To identify what </w:t>
            </w:r>
            <w:r w:rsidR="00BB3D30">
              <w:rPr>
                <w:rFonts w:ascii="Arial" w:hAnsi="Arial" w:cs="Arial"/>
                <w:sz w:val="24"/>
                <w:szCs w:val="24"/>
              </w:rPr>
              <w:t xml:space="preserve">behaviours </w:t>
            </w:r>
            <w:r w:rsidR="00BB3D30" w:rsidRPr="006D70DB">
              <w:rPr>
                <w:rFonts w:ascii="Arial" w:hAnsi="Arial" w:cs="Arial"/>
                <w:i/>
                <w:sz w:val="24"/>
                <w:szCs w:val="24"/>
              </w:rPr>
              <w:t>Young Star</w:t>
            </w:r>
            <w:r w:rsidR="00BB3D30">
              <w:rPr>
                <w:rFonts w:ascii="Arial" w:hAnsi="Arial" w:cs="Arial"/>
                <w:sz w:val="24"/>
                <w:szCs w:val="24"/>
              </w:rPr>
              <w:t xml:space="preserve"> deems unacceptable including the</w:t>
            </w:r>
            <w:r w:rsidR="00EC19AF" w:rsidRPr="0033127D">
              <w:rPr>
                <w:rFonts w:ascii="Arial" w:hAnsi="Arial" w:cs="Arial"/>
                <w:sz w:val="24"/>
                <w:szCs w:val="24"/>
              </w:rPr>
              <w:t xml:space="preserve"> ‘no alcohol, no drugs’ rule</w:t>
            </w:r>
            <w:r w:rsidR="00BB3D3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B44D2B6" w14:textId="1EE60D95" w:rsidR="00D90196" w:rsidRPr="00EC61C5" w:rsidRDefault="00BB3D30" w:rsidP="001371D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1C5">
              <w:rPr>
                <w:rFonts w:ascii="Arial" w:hAnsi="Arial" w:cs="Arial"/>
                <w:sz w:val="24"/>
                <w:szCs w:val="24"/>
              </w:rPr>
              <w:t xml:space="preserve">To provide guidance on a code of behaviour that </w:t>
            </w:r>
            <w:r w:rsidRPr="00EC61C5">
              <w:rPr>
                <w:rFonts w:ascii="Arial" w:hAnsi="Arial" w:cs="Arial"/>
                <w:i/>
                <w:sz w:val="24"/>
                <w:szCs w:val="24"/>
              </w:rPr>
              <w:t>Young Star</w:t>
            </w:r>
            <w:r w:rsidRPr="00EC61C5">
              <w:rPr>
                <w:rFonts w:ascii="Arial" w:hAnsi="Arial" w:cs="Arial"/>
                <w:sz w:val="24"/>
                <w:szCs w:val="24"/>
              </w:rPr>
              <w:t xml:space="preserve"> deems safe, appropriate and that </w:t>
            </w:r>
            <w:r w:rsidR="008132A2" w:rsidRPr="00EC61C5">
              <w:rPr>
                <w:rFonts w:ascii="Arial" w:hAnsi="Arial" w:cs="Arial"/>
                <w:sz w:val="24"/>
                <w:szCs w:val="24"/>
              </w:rPr>
              <w:t xml:space="preserve">minimises reputational risk </w:t>
            </w:r>
            <w:r w:rsidR="006D70DB" w:rsidRPr="00EC61C5">
              <w:rPr>
                <w:rFonts w:ascii="Arial" w:hAnsi="Arial" w:cs="Arial"/>
                <w:sz w:val="24"/>
                <w:szCs w:val="24"/>
              </w:rPr>
              <w:t>of</w:t>
            </w:r>
            <w:r w:rsidRPr="00EC61C5">
              <w:rPr>
                <w:rFonts w:ascii="Arial" w:hAnsi="Arial" w:cs="Arial"/>
                <w:sz w:val="24"/>
                <w:szCs w:val="24"/>
              </w:rPr>
              <w:t xml:space="preserve"> the organisation. </w:t>
            </w:r>
          </w:p>
          <w:p w14:paraId="0A546BFC" w14:textId="77777777" w:rsidR="00EE4335" w:rsidRPr="0033127D" w:rsidRDefault="00EE4335" w:rsidP="001F2BBA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127D">
              <w:rPr>
                <w:rFonts w:ascii="Arial" w:hAnsi="Arial" w:cs="Arial"/>
                <w:sz w:val="24"/>
                <w:szCs w:val="24"/>
              </w:rPr>
              <w:t xml:space="preserve">To acknowledge the principles of </w:t>
            </w:r>
            <w:r w:rsidR="00BB3D30" w:rsidRPr="0033127D">
              <w:rPr>
                <w:rFonts w:ascii="Arial" w:hAnsi="Arial" w:cs="Arial"/>
                <w:sz w:val="24"/>
                <w:szCs w:val="24"/>
              </w:rPr>
              <w:t>confidentiality</w:t>
            </w:r>
          </w:p>
          <w:p w14:paraId="63BF4A2F" w14:textId="2BF98ABE" w:rsidR="00D90196" w:rsidRPr="0033127D" w:rsidRDefault="00D90196" w:rsidP="001F2BBA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127D">
              <w:rPr>
                <w:rFonts w:ascii="Arial" w:hAnsi="Arial" w:cs="Arial"/>
                <w:sz w:val="24"/>
                <w:szCs w:val="24"/>
              </w:rPr>
              <w:t>To alert staff</w:t>
            </w:r>
            <w:r w:rsidR="006D70DB">
              <w:rPr>
                <w:rFonts w:ascii="Arial" w:hAnsi="Arial" w:cs="Arial"/>
                <w:sz w:val="24"/>
                <w:szCs w:val="24"/>
              </w:rPr>
              <w:t>/volunteers</w:t>
            </w:r>
            <w:r w:rsidRPr="0033127D">
              <w:rPr>
                <w:rFonts w:ascii="Arial" w:hAnsi="Arial" w:cs="Arial"/>
                <w:sz w:val="24"/>
                <w:szCs w:val="24"/>
              </w:rPr>
              <w:t xml:space="preserve"> to the risks presented by lone working, to identify the responsibilities each person has in this situation, and to describe procedures which will minimise such risks.</w:t>
            </w:r>
          </w:p>
          <w:p w14:paraId="3C8DCA49" w14:textId="77777777" w:rsidR="00EE4335" w:rsidRPr="0033127D" w:rsidRDefault="00BB3D30" w:rsidP="001F2BBA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 staff/volunteers to k</w:t>
            </w:r>
            <w:r w:rsidR="0033127D" w:rsidRPr="0033127D">
              <w:rPr>
                <w:rFonts w:ascii="Arial" w:hAnsi="Arial" w:cs="Arial"/>
                <w:sz w:val="24"/>
                <w:szCs w:val="24"/>
              </w:rPr>
              <w:t xml:space="preserve">now what is expected </w:t>
            </w:r>
            <w:r>
              <w:rPr>
                <w:rFonts w:ascii="Arial" w:hAnsi="Arial" w:cs="Arial"/>
                <w:sz w:val="24"/>
                <w:szCs w:val="24"/>
              </w:rPr>
              <w:t xml:space="preserve">of them </w:t>
            </w:r>
            <w:r w:rsidR="0033127D" w:rsidRPr="0033127D">
              <w:rPr>
                <w:rFonts w:ascii="Arial" w:hAnsi="Arial" w:cs="Arial"/>
                <w:sz w:val="24"/>
                <w:szCs w:val="24"/>
              </w:rPr>
              <w:t xml:space="preserve">when </w:t>
            </w:r>
            <w:r>
              <w:rPr>
                <w:rFonts w:ascii="Arial" w:hAnsi="Arial" w:cs="Arial"/>
                <w:sz w:val="24"/>
                <w:szCs w:val="24"/>
              </w:rPr>
              <w:t xml:space="preserve">building and </w:t>
            </w:r>
            <w:r w:rsidR="0033127D" w:rsidRPr="0033127D">
              <w:rPr>
                <w:rFonts w:ascii="Arial" w:hAnsi="Arial" w:cs="Arial"/>
                <w:sz w:val="24"/>
                <w:szCs w:val="24"/>
              </w:rPr>
              <w:t>maintaining</w:t>
            </w:r>
            <w:r w:rsidR="00EE4335" w:rsidRPr="0033127D">
              <w:rPr>
                <w:rFonts w:ascii="Arial" w:hAnsi="Arial" w:cs="Arial"/>
                <w:sz w:val="24"/>
                <w:szCs w:val="24"/>
              </w:rPr>
              <w:t xml:space="preserve"> professional rela</w:t>
            </w:r>
            <w:r>
              <w:rPr>
                <w:rFonts w:ascii="Arial" w:hAnsi="Arial" w:cs="Arial"/>
                <w:sz w:val="24"/>
                <w:szCs w:val="24"/>
              </w:rPr>
              <w:t>tionships with partner agencies.</w:t>
            </w:r>
          </w:p>
          <w:p w14:paraId="26962ADD" w14:textId="77777777" w:rsidR="00AB1E1D" w:rsidRPr="000B35D2" w:rsidRDefault="00AB1E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F719AE" w14:textId="77777777" w:rsidR="00AB1E1D" w:rsidRDefault="00AB1E1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A1074B" w14:textId="77777777" w:rsidR="000B35D2" w:rsidRDefault="000B35D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A1B558" w14:textId="77777777" w:rsidR="000B35D2" w:rsidRDefault="000B35D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B6B66D" w14:textId="77777777" w:rsidR="00BB3D30" w:rsidRPr="00277F44" w:rsidRDefault="00BB3D30" w:rsidP="00BB3D3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77F44">
              <w:rPr>
                <w:rFonts w:ascii="Arial" w:hAnsi="Arial" w:cs="Arial"/>
                <w:b/>
                <w:sz w:val="24"/>
                <w:szCs w:val="24"/>
              </w:rPr>
              <w:t xml:space="preserve">Monitoring </w:t>
            </w:r>
          </w:p>
          <w:p w14:paraId="39815C0C" w14:textId="77777777" w:rsidR="000B35D2" w:rsidRDefault="00BB3D30" w:rsidP="00BB3D30">
            <w:pPr>
              <w:rPr>
                <w:rFonts w:ascii="Arial" w:hAnsi="Arial" w:cs="Arial"/>
                <w:sz w:val="24"/>
                <w:szCs w:val="24"/>
              </w:rPr>
            </w:pPr>
            <w:r w:rsidRPr="00152588">
              <w:rPr>
                <w:rFonts w:ascii="Arial" w:hAnsi="Arial" w:cs="Arial"/>
                <w:sz w:val="24"/>
                <w:szCs w:val="24"/>
              </w:rPr>
              <w:t>This policy will be reviewed annually and revisions recommended to the</w:t>
            </w:r>
            <w:r>
              <w:rPr>
                <w:rFonts w:ascii="Arial" w:hAnsi="Arial" w:cs="Arial"/>
                <w:sz w:val="24"/>
                <w:szCs w:val="24"/>
              </w:rPr>
              <w:t xml:space="preserve"> organisations Executive Director </w:t>
            </w:r>
            <w:r w:rsidRPr="00152588">
              <w:rPr>
                <w:rFonts w:ascii="Arial" w:hAnsi="Arial" w:cs="Arial"/>
                <w:sz w:val="24"/>
                <w:szCs w:val="24"/>
              </w:rPr>
              <w:t xml:space="preserve"> This policy may also be reviewed in</w:t>
            </w:r>
            <w:r>
              <w:rPr>
                <w:rFonts w:ascii="Arial" w:hAnsi="Arial" w:cs="Arial"/>
                <w:sz w:val="24"/>
                <w:szCs w:val="24"/>
              </w:rPr>
              <w:t xml:space="preserve"> the following circumstances:</w:t>
            </w:r>
          </w:p>
          <w:p w14:paraId="32B51A24" w14:textId="77777777" w:rsidR="00BB3D30" w:rsidRDefault="00BB3D30" w:rsidP="001F2BBA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operationally certain behaviours or i</w:t>
            </w:r>
            <w:r w:rsidR="001F2BBA">
              <w:rPr>
                <w:rFonts w:ascii="Arial" w:hAnsi="Arial" w:cs="Arial"/>
                <w:sz w:val="24"/>
                <w:szCs w:val="24"/>
              </w:rPr>
              <w:t>ssues are frequently dealt with that do not feature in this policy</w:t>
            </w:r>
          </w:p>
          <w:p w14:paraId="68B8B27D" w14:textId="77777777" w:rsidR="001F2BBA" w:rsidRDefault="001F2BBA" w:rsidP="001F2BBA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277F44">
              <w:rPr>
                <w:rFonts w:ascii="Arial" w:hAnsi="Arial" w:cs="Arial"/>
                <w:sz w:val="24"/>
                <w:szCs w:val="24"/>
              </w:rPr>
              <w:t>s required b</w:t>
            </w:r>
            <w:r>
              <w:rPr>
                <w:rFonts w:ascii="Arial" w:hAnsi="Arial" w:cs="Arial"/>
                <w:sz w:val="24"/>
                <w:szCs w:val="24"/>
              </w:rPr>
              <w:t>y the Charity Commission</w:t>
            </w:r>
          </w:p>
          <w:p w14:paraId="10A45655" w14:textId="1F9AC71A" w:rsidR="001F2BBA" w:rsidRDefault="001F2BBA" w:rsidP="001F2BBA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277F44">
              <w:rPr>
                <w:rFonts w:ascii="Arial" w:hAnsi="Arial" w:cs="Arial"/>
                <w:sz w:val="24"/>
                <w:szCs w:val="24"/>
              </w:rPr>
              <w:t>s a result of any other significant change or event</w:t>
            </w:r>
            <w:r w:rsidR="004115E8">
              <w:rPr>
                <w:rFonts w:ascii="Arial" w:hAnsi="Arial" w:cs="Arial"/>
                <w:sz w:val="24"/>
                <w:szCs w:val="24"/>
              </w:rPr>
              <w:t xml:space="preserve"> or new government guidance</w:t>
            </w:r>
          </w:p>
          <w:p w14:paraId="46F3DC73" w14:textId="3065A827" w:rsidR="000B35D2" w:rsidRPr="006D70DB" w:rsidRDefault="001F2BBA" w:rsidP="00B9087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6D70DB">
              <w:rPr>
                <w:rFonts w:ascii="Arial" w:hAnsi="Arial" w:cs="Arial"/>
                <w:sz w:val="24"/>
                <w:szCs w:val="24"/>
              </w:rPr>
              <w:t>Gaps identified or learning from serious inci</w:t>
            </w:r>
            <w:r w:rsidR="006D70DB">
              <w:rPr>
                <w:rFonts w:ascii="Arial" w:hAnsi="Arial" w:cs="Arial"/>
                <w:sz w:val="24"/>
                <w:szCs w:val="24"/>
              </w:rPr>
              <w:t xml:space="preserve">dents </w:t>
            </w:r>
          </w:p>
          <w:p w14:paraId="145CF64E" w14:textId="77777777" w:rsidR="000B35D2" w:rsidRPr="000B35D2" w:rsidRDefault="000B35D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61CF99" w14:textId="77777777" w:rsidR="00AB1E1D" w:rsidRPr="000B35D2" w:rsidRDefault="00AB1E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0786512" w14:textId="77777777" w:rsidR="000B35D2" w:rsidRDefault="000B35D2" w:rsidP="00C308BC">
      <w:pPr>
        <w:rPr>
          <w:rFonts w:ascii="Arial" w:hAnsi="Arial" w:cs="Arial"/>
          <w:b/>
          <w:sz w:val="24"/>
          <w:szCs w:val="24"/>
        </w:rPr>
      </w:pPr>
    </w:p>
    <w:p w14:paraId="15CA29F9" w14:textId="77777777" w:rsidR="00384618" w:rsidRDefault="00384618" w:rsidP="00C308BC">
      <w:pPr>
        <w:rPr>
          <w:rFonts w:ascii="Arial" w:hAnsi="Arial" w:cs="Arial"/>
          <w:b/>
          <w:sz w:val="24"/>
          <w:szCs w:val="24"/>
        </w:rPr>
      </w:pPr>
    </w:p>
    <w:p w14:paraId="07B90569" w14:textId="7CA7CE01" w:rsidR="000B35D2" w:rsidRPr="000B35D2" w:rsidRDefault="00A511EF" w:rsidP="00C308BC">
      <w:pPr>
        <w:rPr>
          <w:rFonts w:ascii="Arial" w:hAnsi="Arial" w:cs="Arial"/>
          <w:sz w:val="24"/>
          <w:szCs w:val="24"/>
        </w:rPr>
      </w:pPr>
      <w:r w:rsidRPr="000B35D2">
        <w:rPr>
          <w:rFonts w:ascii="Arial" w:hAnsi="Arial" w:cs="Arial"/>
          <w:b/>
          <w:sz w:val="24"/>
          <w:szCs w:val="24"/>
        </w:rPr>
        <w:lastRenderedPageBreak/>
        <w:t xml:space="preserve">Professional Relationships and </w:t>
      </w:r>
      <w:r w:rsidR="004115E8">
        <w:rPr>
          <w:rFonts w:ascii="Arial" w:hAnsi="Arial" w:cs="Arial"/>
          <w:b/>
          <w:sz w:val="24"/>
          <w:szCs w:val="24"/>
        </w:rPr>
        <w:t xml:space="preserve">Professional </w:t>
      </w:r>
      <w:r w:rsidRPr="000B35D2">
        <w:rPr>
          <w:rFonts w:ascii="Arial" w:hAnsi="Arial" w:cs="Arial"/>
          <w:b/>
          <w:sz w:val="24"/>
          <w:szCs w:val="24"/>
        </w:rPr>
        <w:t>B</w:t>
      </w:r>
      <w:r w:rsidR="009F1905" w:rsidRPr="000B35D2">
        <w:rPr>
          <w:rFonts w:ascii="Arial" w:hAnsi="Arial" w:cs="Arial"/>
          <w:b/>
          <w:sz w:val="24"/>
          <w:szCs w:val="24"/>
        </w:rPr>
        <w:t>oundaries</w:t>
      </w:r>
      <w:r w:rsidR="009F1905" w:rsidRPr="000B35D2">
        <w:rPr>
          <w:rFonts w:ascii="Arial" w:hAnsi="Arial" w:cs="Arial"/>
          <w:sz w:val="24"/>
          <w:szCs w:val="24"/>
        </w:rPr>
        <w:t xml:space="preserve"> </w:t>
      </w:r>
    </w:p>
    <w:p w14:paraId="6011395A" w14:textId="2633D665" w:rsidR="00445CED" w:rsidRPr="000B35D2" w:rsidRDefault="001D74BB" w:rsidP="00384618">
      <w:pPr>
        <w:jc w:val="both"/>
        <w:rPr>
          <w:rFonts w:ascii="Arial" w:hAnsi="Arial" w:cs="Arial"/>
          <w:sz w:val="24"/>
          <w:szCs w:val="24"/>
        </w:rPr>
      </w:pPr>
      <w:r w:rsidRPr="000B35D2">
        <w:rPr>
          <w:rFonts w:ascii="Arial" w:hAnsi="Arial" w:cs="Arial"/>
          <w:b/>
          <w:sz w:val="24"/>
          <w:szCs w:val="24"/>
        </w:rPr>
        <w:t>No</w:t>
      </w:r>
      <w:r w:rsidR="00C517C3">
        <w:rPr>
          <w:rFonts w:ascii="Arial" w:hAnsi="Arial" w:cs="Arial"/>
          <w:b/>
          <w:sz w:val="24"/>
          <w:szCs w:val="24"/>
        </w:rPr>
        <w:t>n-</w:t>
      </w:r>
      <w:r w:rsidRPr="000B35D2">
        <w:rPr>
          <w:rFonts w:ascii="Arial" w:hAnsi="Arial" w:cs="Arial"/>
          <w:b/>
          <w:sz w:val="24"/>
          <w:szCs w:val="24"/>
        </w:rPr>
        <w:t>Professional Relationships -</w:t>
      </w:r>
      <w:r w:rsidRPr="000B35D2">
        <w:rPr>
          <w:rFonts w:ascii="Arial" w:hAnsi="Arial" w:cs="Arial"/>
          <w:sz w:val="24"/>
          <w:szCs w:val="24"/>
        </w:rPr>
        <w:t xml:space="preserve"> </w:t>
      </w:r>
      <w:r w:rsidR="009F1905" w:rsidRPr="000B35D2">
        <w:rPr>
          <w:rFonts w:ascii="Arial" w:hAnsi="Arial" w:cs="Arial"/>
          <w:sz w:val="24"/>
          <w:szCs w:val="24"/>
        </w:rPr>
        <w:t xml:space="preserve">The adults and children that come into contact with </w:t>
      </w:r>
      <w:r w:rsidR="009F1905" w:rsidRPr="00C517C3">
        <w:rPr>
          <w:rFonts w:ascii="Arial" w:hAnsi="Arial" w:cs="Arial"/>
          <w:i/>
          <w:sz w:val="24"/>
          <w:szCs w:val="24"/>
        </w:rPr>
        <w:t>Young Star</w:t>
      </w:r>
      <w:r w:rsidR="009F1905" w:rsidRPr="000B35D2">
        <w:rPr>
          <w:rFonts w:ascii="Arial" w:hAnsi="Arial" w:cs="Arial"/>
          <w:sz w:val="24"/>
          <w:szCs w:val="24"/>
        </w:rPr>
        <w:t xml:space="preserve"> have often experienced difficulties in life, as a result they may be </w:t>
      </w:r>
      <w:r w:rsidR="009F1905" w:rsidRPr="00CB0DD6">
        <w:rPr>
          <w:rFonts w:ascii="Arial" w:hAnsi="Arial" w:cs="Arial"/>
          <w:sz w:val="24"/>
          <w:szCs w:val="24"/>
        </w:rPr>
        <w:t xml:space="preserve">experiencing mental health problems, low self-esteem or self-worth. </w:t>
      </w:r>
      <w:r w:rsidR="00C308BC" w:rsidRPr="00CB0DD6">
        <w:rPr>
          <w:rFonts w:ascii="Arial" w:hAnsi="Arial" w:cs="Arial"/>
          <w:sz w:val="24"/>
          <w:szCs w:val="24"/>
        </w:rPr>
        <w:t>There are many ways in which staff</w:t>
      </w:r>
      <w:r w:rsidR="001F2BBA" w:rsidRPr="00CB0DD6">
        <w:rPr>
          <w:rFonts w:ascii="Arial" w:hAnsi="Arial" w:cs="Arial"/>
          <w:sz w:val="24"/>
          <w:szCs w:val="24"/>
        </w:rPr>
        <w:t>/volunteers</w:t>
      </w:r>
      <w:r w:rsidR="00C308BC" w:rsidRPr="00CB0DD6">
        <w:rPr>
          <w:rFonts w:ascii="Arial" w:hAnsi="Arial" w:cs="Arial"/>
          <w:sz w:val="24"/>
          <w:szCs w:val="24"/>
        </w:rPr>
        <w:t xml:space="preserve"> could deliberately or inadverten</w:t>
      </w:r>
      <w:r w:rsidR="009F1905" w:rsidRPr="00CB0DD6">
        <w:rPr>
          <w:rFonts w:ascii="Arial" w:hAnsi="Arial" w:cs="Arial"/>
          <w:sz w:val="24"/>
          <w:szCs w:val="24"/>
        </w:rPr>
        <w:t xml:space="preserve">tly influence the people who have contact with </w:t>
      </w:r>
      <w:r w:rsidR="009F1905" w:rsidRPr="00C517C3">
        <w:rPr>
          <w:rFonts w:ascii="Arial" w:hAnsi="Arial" w:cs="Arial"/>
          <w:i/>
          <w:sz w:val="24"/>
          <w:szCs w:val="24"/>
        </w:rPr>
        <w:t>Young Sta</w:t>
      </w:r>
      <w:r w:rsidR="004115E8" w:rsidRPr="00C517C3">
        <w:rPr>
          <w:rFonts w:ascii="Arial" w:hAnsi="Arial" w:cs="Arial"/>
          <w:i/>
          <w:sz w:val="24"/>
          <w:szCs w:val="24"/>
        </w:rPr>
        <w:t>r</w:t>
      </w:r>
      <w:r w:rsidR="004115E8" w:rsidRPr="00CB0DD6">
        <w:rPr>
          <w:rFonts w:ascii="Arial" w:hAnsi="Arial" w:cs="Arial"/>
          <w:sz w:val="24"/>
          <w:szCs w:val="24"/>
        </w:rPr>
        <w:t xml:space="preserve"> or they could also use their position of trust to groom and abuse or to develop an inappropriate relationship</w:t>
      </w:r>
      <w:r w:rsidR="009F1905" w:rsidRPr="00CB0DD6">
        <w:rPr>
          <w:rFonts w:ascii="Arial" w:hAnsi="Arial" w:cs="Arial"/>
          <w:sz w:val="24"/>
          <w:szCs w:val="24"/>
        </w:rPr>
        <w:t xml:space="preserve"> </w:t>
      </w:r>
      <w:r w:rsidR="00C308BC" w:rsidRPr="00CB0DD6">
        <w:rPr>
          <w:rFonts w:ascii="Arial" w:hAnsi="Arial" w:cs="Arial"/>
          <w:sz w:val="24"/>
          <w:szCs w:val="24"/>
        </w:rPr>
        <w:t>and it is therefore important that we consciously maintain professional r</w:t>
      </w:r>
      <w:r w:rsidR="009F1905" w:rsidRPr="00CB0DD6">
        <w:rPr>
          <w:rFonts w:ascii="Arial" w:hAnsi="Arial" w:cs="Arial"/>
          <w:sz w:val="24"/>
          <w:szCs w:val="24"/>
        </w:rPr>
        <w:t xml:space="preserve">elationships at all times.  </w:t>
      </w:r>
      <w:r w:rsidR="00C308BC" w:rsidRPr="00CB0DD6">
        <w:rPr>
          <w:rFonts w:ascii="Arial" w:hAnsi="Arial" w:cs="Arial"/>
          <w:sz w:val="24"/>
          <w:szCs w:val="24"/>
        </w:rPr>
        <w:t xml:space="preserve"> </w:t>
      </w:r>
      <w:r w:rsidR="00CB0DD6" w:rsidRPr="00CB0DD6">
        <w:rPr>
          <w:rFonts w:ascii="Arial" w:hAnsi="Arial" w:cs="Arial"/>
          <w:sz w:val="24"/>
          <w:szCs w:val="24"/>
        </w:rPr>
        <w:t>Therefore,</w:t>
      </w:r>
      <w:r w:rsidR="00C308BC" w:rsidRPr="00CB0DD6">
        <w:rPr>
          <w:rFonts w:ascii="Arial" w:hAnsi="Arial" w:cs="Arial"/>
          <w:sz w:val="24"/>
          <w:szCs w:val="24"/>
        </w:rPr>
        <w:t xml:space="preserve"> it is not permissible for staff</w:t>
      </w:r>
      <w:r w:rsidR="001F2BBA" w:rsidRPr="00CB0DD6">
        <w:rPr>
          <w:rFonts w:ascii="Arial" w:hAnsi="Arial" w:cs="Arial"/>
          <w:sz w:val="24"/>
          <w:szCs w:val="24"/>
        </w:rPr>
        <w:t>/volunteers</w:t>
      </w:r>
      <w:r w:rsidR="006757A5" w:rsidRPr="00CB0DD6">
        <w:rPr>
          <w:rFonts w:ascii="Arial" w:hAnsi="Arial" w:cs="Arial"/>
          <w:sz w:val="24"/>
          <w:szCs w:val="24"/>
        </w:rPr>
        <w:t xml:space="preserve"> to enter into a non-professional</w:t>
      </w:r>
      <w:r w:rsidR="00C308BC" w:rsidRPr="00CB0DD6">
        <w:rPr>
          <w:rFonts w:ascii="Arial" w:hAnsi="Arial" w:cs="Arial"/>
          <w:sz w:val="24"/>
          <w:szCs w:val="24"/>
        </w:rPr>
        <w:t xml:space="preserve"> relat</w:t>
      </w:r>
      <w:r w:rsidR="006757A5" w:rsidRPr="00CB0DD6">
        <w:rPr>
          <w:rFonts w:ascii="Arial" w:hAnsi="Arial" w:cs="Arial"/>
          <w:sz w:val="24"/>
          <w:szCs w:val="24"/>
        </w:rPr>
        <w:t xml:space="preserve">ionship with the adults or children </w:t>
      </w:r>
      <w:r w:rsidR="006757A5" w:rsidRPr="00C517C3">
        <w:rPr>
          <w:rFonts w:ascii="Arial" w:hAnsi="Arial" w:cs="Arial"/>
          <w:i/>
          <w:sz w:val="24"/>
          <w:szCs w:val="24"/>
        </w:rPr>
        <w:t>Young Star</w:t>
      </w:r>
      <w:r w:rsidR="006757A5" w:rsidRPr="00CB0DD6">
        <w:rPr>
          <w:rFonts w:ascii="Arial" w:hAnsi="Arial" w:cs="Arial"/>
          <w:sz w:val="24"/>
          <w:szCs w:val="24"/>
        </w:rPr>
        <w:t xml:space="preserve"> comes into contact with.  </w:t>
      </w:r>
      <w:r w:rsidR="00C308BC" w:rsidRPr="00CB0DD6">
        <w:rPr>
          <w:rFonts w:ascii="Arial" w:hAnsi="Arial" w:cs="Arial"/>
          <w:sz w:val="24"/>
          <w:szCs w:val="24"/>
        </w:rPr>
        <w:t>Nor is</w:t>
      </w:r>
      <w:r w:rsidR="006757A5" w:rsidRPr="00CB0DD6">
        <w:rPr>
          <w:rFonts w:ascii="Arial" w:hAnsi="Arial" w:cs="Arial"/>
          <w:sz w:val="24"/>
          <w:szCs w:val="24"/>
        </w:rPr>
        <w:t xml:space="preserve"> it permissible for any staff/volunteer</w:t>
      </w:r>
      <w:r w:rsidR="00C308BC" w:rsidRPr="00CB0DD6">
        <w:rPr>
          <w:rFonts w:ascii="Arial" w:hAnsi="Arial" w:cs="Arial"/>
          <w:sz w:val="24"/>
          <w:szCs w:val="24"/>
        </w:rPr>
        <w:t xml:space="preserve"> to have social contact </w:t>
      </w:r>
      <w:r w:rsidR="004115E8" w:rsidRPr="00CB0DD6">
        <w:rPr>
          <w:rFonts w:ascii="Arial" w:hAnsi="Arial" w:cs="Arial"/>
          <w:sz w:val="24"/>
          <w:szCs w:val="24"/>
        </w:rPr>
        <w:t xml:space="preserve">Including through social media with </w:t>
      </w:r>
      <w:r w:rsidR="006757A5" w:rsidRPr="00CB0DD6">
        <w:rPr>
          <w:rFonts w:ascii="Arial" w:hAnsi="Arial" w:cs="Arial"/>
          <w:sz w:val="24"/>
          <w:szCs w:val="24"/>
        </w:rPr>
        <w:t xml:space="preserve">any adult or child that </w:t>
      </w:r>
      <w:r w:rsidR="004115E8" w:rsidRPr="00CB0DD6">
        <w:rPr>
          <w:rFonts w:ascii="Arial" w:hAnsi="Arial" w:cs="Arial"/>
          <w:sz w:val="24"/>
          <w:szCs w:val="24"/>
        </w:rPr>
        <w:t xml:space="preserve">is or </w:t>
      </w:r>
      <w:r w:rsidR="006757A5" w:rsidRPr="00CB0DD6">
        <w:rPr>
          <w:rFonts w:ascii="Arial" w:hAnsi="Arial" w:cs="Arial"/>
          <w:sz w:val="24"/>
          <w:szCs w:val="24"/>
        </w:rPr>
        <w:t>ha</w:t>
      </w:r>
      <w:r w:rsidR="00CB0DD6" w:rsidRPr="00CB0DD6">
        <w:rPr>
          <w:rFonts w:ascii="Arial" w:hAnsi="Arial" w:cs="Arial"/>
          <w:sz w:val="24"/>
          <w:szCs w:val="24"/>
        </w:rPr>
        <w:t xml:space="preserve">s </w:t>
      </w:r>
      <w:r w:rsidR="006757A5" w:rsidRPr="00CB0DD6">
        <w:rPr>
          <w:rFonts w:ascii="Arial" w:hAnsi="Arial" w:cs="Arial"/>
          <w:sz w:val="24"/>
          <w:szCs w:val="24"/>
        </w:rPr>
        <w:t xml:space="preserve">been part of the </w:t>
      </w:r>
      <w:r w:rsidR="006757A5" w:rsidRPr="00C517C3">
        <w:rPr>
          <w:rFonts w:ascii="Arial" w:hAnsi="Arial" w:cs="Arial"/>
          <w:i/>
          <w:sz w:val="24"/>
          <w:szCs w:val="24"/>
        </w:rPr>
        <w:t>Young Star</w:t>
      </w:r>
      <w:r w:rsidR="006757A5" w:rsidRPr="00CB0DD6">
        <w:rPr>
          <w:rFonts w:ascii="Arial" w:hAnsi="Arial" w:cs="Arial"/>
          <w:sz w:val="24"/>
          <w:szCs w:val="24"/>
        </w:rPr>
        <w:t xml:space="preserve"> Mentorship programme</w:t>
      </w:r>
      <w:r w:rsidR="00CB0DD6" w:rsidRPr="00CB0DD6">
        <w:rPr>
          <w:rFonts w:ascii="Arial" w:hAnsi="Arial" w:cs="Arial"/>
          <w:sz w:val="24"/>
          <w:szCs w:val="24"/>
        </w:rPr>
        <w:t xml:space="preserve">.  </w:t>
      </w:r>
      <w:r w:rsidR="00C308BC" w:rsidRPr="00CB0DD6">
        <w:rPr>
          <w:rFonts w:ascii="Arial" w:hAnsi="Arial" w:cs="Arial"/>
          <w:sz w:val="24"/>
          <w:szCs w:val="24"/>
        </w:rPr>
        <w:t>Staff</w:t>
      </w:r>
      <w:r w:rsidR="006757A5" w:rsidRPr="00CB0DD6">
        <w:rPr>
          <w:rFonts w:ascii="Arial" w:hAnsi="Arial" w:cs="Arial"/>
          <w:sz w:val="24"/>
          <w:szCs w:val="24"/>
        </w:rPr>
        <w:t xml:space="preserve">/volunteers should approach </w:t>
      </w:r>
      <w:r w:rsidR="006757A5" w:rsidRPr="00C517C3">
        <w:rPr>
          <w:rFonts w:ascii="Arial" w:hAnsi="Arial" w:cs="Arial"/>
          <w:i/>
          <w:sz w:val="24"/>
          <w:szCs w:val="24"/>
        </w:rPr>
        <w:t>Young Stars</w:t>
      </w:r>
      <w:r w:rsidR="006757A5" w:rsidRPr="00CB0DD6">
        <w:rPr>
          <w:rFonts w:ascii="Arial" w:hAnsi="Arial" w:cs="Arial"/>
          <w:sz w:val="24"/>
          <w:szCs w:val="24"/>
        </w:rPr>
        <w:t xml:space="preserve"> Executive Director</w:t>
      </w:r>
      <w:r w:rsidR="00C308BC" w:rsidRPr="00CB0DD6">
        <w:rPr>
          <w:rFonts w:ascii="Arial" w:hAnsi="Arial" w:cs="Arial"/>
          <w:sz w:val="24"/>
          <w:szCs w:val="24"/>
        </w:rPr>
        <w:t xml:space="preserve"> if they feel concerned about any aspect of their relationsh</w:t>
      </w:r>
      <w:r w:rsidR="006757A5" w:rsidRPr="00CB0DD6">
        <w:rPr>
          <w:rFonts w:ascii="Arial" w:hAnsi="Arial" w:cs="Arial"/>
          <w:sz w:val="24"/>
          <w:szCs w:val="24"/>
        </w:rPr>
        <w:t>i</w:t>
      </w:r>
      <w:r w:rsidR="00CB0DD6">
        <w:rPr>
          <w:rFonts w:ascii="Arial" w:hAnsi="Arial" w:cs="Arial"/>
          <w:sz w:val="24"/>
          <w:szCs w:val="24"/>
        </w:rPr>
        <w:t xml:space="preserve">p </w:t>
      </w:r>
      <w:r w:rsidR="00CB0DD6" w:rsidRPr="00CB0DD6">
        <w:rPr>
          <w:rFonts w:ascii="Arial" w:hAnsi="Arial" w:cs="Arial"/>
          <w:sz w:val="24"/>
          <w:szCs w:val="24"/>
        </w:rPr>
        <w:t>or a colleague</w:t>
      </w:r>
      <w:r w:rsidR="00CB0DD6">
        <w:rPr>
          <w:rFonts w:ascii="Arial" w:hAnsi="Arial" w:cs="Arial"/>
          <w:sz w:val="24"/>
          <w:szCs w:val="24"/>
        </w:rPr>
        <w:t>s</w:t>
      </w:r>
      <w:r w:rsidR="006757A5" w:rsidRPr="00CB0DD6">
        <w:rPr>
          <w:rFonts w:ascii="Arial" w:hAnsi="Arial" w:cs="Arial"/>
          <w:sz w:val="24"/>
          <w:szCs w:val="24"/>
        </w:rPr>
        <w:t xml:space="preserve"> with a current or ex-</w:t>
      </w:r>
      <w:r w:rsidR="00C308BC" w:rsidRPr="00CB0DD6">
        <w:rPr>
          <w:rFonts w:ascii="Arial" w:hAnsi="Arial" w:cs="Arial"/>
          <w:sz w:val="24"/>
          <w:szCs w:val="24"/>
        </w:rPr>
        <w:t>user</w:t>
      </w:r>
      <w:r w:rsidR="006757A5" w:rsidRPr="00CB0DD6">
        <w:rPr>
          <w:rFonts w:ascii="Arial" w:hAnsi="Arial" w:cs="Arial"/>
          <w:sz w:val="24"/>
          <w:szCs w:val="24"/>
        </w:rPr>
        <w:t xml:space="preserve"> of the mentorship programme</w:t>
      </w:r>
      <w:r w:rsidR="00C308BC" w:rsidRPr="00CB0DD6">
        <w:rPr>
          <w:rFonts w:ascii="Arial" w:hAnsi="Arial" w:cs="Arial"/>
          <w:sz w:val="24"/>
          <w:szCs w:val="24"/>
        </w:rPr>
        <w:t xml:space="preserve">. </w:t>
      </w:r>
    </w:p>
    <w:p w14:paraId="0FD211FB" w14:textId="77777777" w:rsidR="00FB48A2" w:rsidRPr="000B35D2" w:rsidRDefault="001D74BB" w:rsidP="00384618">
      <w:pPr>
        <w:jc w:val="both"/>
        <w:rPr>
          <w:rFonts w:ascii="Arial" w:hAnsi="Arial" w:cs="Arial"/>
          <w:sz w:val="24"/>
          <w:szCs w:val="24"/>
        </w:rPr>
      </w:pPr>
      <w:r w:rsidRPr="000B35D2">
        <w:rPr>
          <w:rFonts w:ascii="Arial" w:hAnsi="Arial" w:cs="Arial"/>
          <w:b/>
          <w:sz w:val="24"/>
          <w:szCs w:val="24"/>
        </w:rPr>
        <w:t>What is a Professional R</w:t>
      </w:r>
      <w:r w:rsidR="00C308BC" w:rsidRPr="000B35D2">
        <w:rPr>
          <w:rFonts w:ascii="Arial" w:hAnsi="Arial" w:cs="Arial"/>
          <w:b/>
          <w:sz w:val="24"/>
          <w:szCs w:val="24"/>
        </w:rPr>
        <w:t>elationship</w:t>
      </w:r>
      <w:r w:rsidR="00BA638C" w:rsidRPr="000B35D2">
        <w:rPr>
          <w:rFonts w:ascii="Arial" w:hAnsi="Arial" w:cs="Arial"/>
          <w:b/>
          <w:sz w:val="24"/>
          <w:szCs w:val="24"/>
        </w:rPr>
        <w:t xml:space="preserve">: </w:t>
      </w:r>
      <w:r w:rsidR="00C308BC" w:rsidRPr="000B35D2">
        <w:rPr>
          <w:rFonts w:ascii="Arial" w:hAnsi="Arial" w:cs="Arial"/>
          <w:sz w:val="24"/>
          <w:szCs w:val="24"/>
        </w:rPr>
        <w:t xml:space="preserve"> It is a relationship formed between two people, one being the recipient of a defined service and </w:t>
      </w:r>
      <w:r w:rsidR="00445CED" w:rsidRPr="000B35D2">
        <w:rPr>
          <w:rFonts w:ascii="Arial" w:hAnsi="Arial" w:cs="Arial"/>
          <w:sz w:val="24"/>
          <w:szCs w:val="24"/>
        </w:rPr>
        <w:t>the other a member of staff/volunteer who</w:t>
      </w:r>
      <w:r w:rsidR="00C308BC" w:rsidRPr="000B35D2">
        <w:rPr>
          <w:rFonts w:ascii="Arial" w:hAnsi="Arial" w:cs="Arial"/>
          <w:sz w:val="24"/>
          <w:szCs w:val="24"/>
        </w:rPr>
        <w:t xml:space="preserve"> provide</w:t>
      </w:r>
      <w:r w:rsidR="00445CED" w:rsidRPr="000B35D2">
        <w:rPr>
          <w:rFonts w:ascii="Arial" w:hAnsi="Arial" w:cs="Arial"/>
          <w:sz w:val="24"/>
          <w:szCs w:val="24"/>
        </w:rPr>
        <w:t>s</w:t>
      </w:r>
      <w:r w:rsidR="00C308BC" w:rsidRPr="000B35D2">
        <w:rPr>
          <w:rFonts w:ascii="Arial" w:hAnsi="Arial" w:cs="Arial"/>
          <w:sz w:val="24"/>
          <w:szCs w:val="24"/>
        </w:rPr>
        <w:t xml:space="preserve"> part or all of the defined service:  (a) The relationship is formed t</w:t>
      </w:r>
      <w:r w:rsidR="00445CED" w:rsidRPr="000B35D2">
        <w:rPr>
          <w:rFonts w:ascii="Arial" w:hAnsi="Arial" w:cs="Arial"/>
          <w:sz w:val="24"/>
          <w:szCs w:val="24"/>
        </w:rPr>
        <w:t xml:space="preserve">o meet the needs of </w:t>
      </w:r>
      <w:r w:rsidR="00445CED" w:rsidRPr="00C517C3">
        <w:rPr>
          <w:rFonts w:ascii="Arial" w:hAnsi="Arial" w:cs="Arial"/>
          <w:i/>
          <w:sz w:val="24"/>
          <w:szCs w:val="24"/>
        </w:rPr>
        <w:t>Young Star</w:t>
      </w:r>
      <w:r w:rsidR="00445CED" w:rsidRPr="000B35D2">
        <w:rPr>
          <w:rFonts w:ascii="Arial" w:hAnsi="Arial" w:cs="Arial"/>
          <w:sz w:val="24"/>
          <w:szCs w:val="24"/>
        </w:rPr>
        <w:t xml:space="preserve"> </w:t>
      </w:r>
      <w:r w:rsidR="00C308BC" w:rsidRPr="000B35D2">
        <w:rPr>
          <w:rFonts w:ascii="Arial" w:hAnsi="Arial" w:cs="Arial"/>
          <w:sz w:val="24"/>
          <w:szCs w:val="24"/>
        </w:rPr>
        <w:t>user</w:t>
      </w:r>
      <w:r w:rsidR="00445CED" w:rsidRPr="000B35D2">
        <w:rPr>
          <w:rFonts w:ascii="Arial" w:hAnsi="Arial" w:cs="Arial"/>
          <w:sz w:val="24"/>
          <w:szCs w:val="24"/>
        </w:rPr>
        <w:t>s</w:t>
      </w:r>
      <w:r w:rsidR="00C308BC" w:rsidRPr="000B35D2">
        <w:rPr>
          <w:rFonts w:ascii="Arial" w:hAnsi="Arial" w:cs="Arial"/>
          <w:sz w:val="24"/>
          <w:szCs w:val="24"/>
        </w:rPr>
        <w:t xml:space="preserve"> and not the service provider (b) In remaining professional, the staff</w:t>
      </w:r>
      <w:r w:rsidR="00445CED" w:rsidRPr="000B35D2">
        <w:rPr>
          <w:rFonts w:ascii="Arial" w:hAnsi="Arial" w:cs="Arial"/>
          <w:sz w:val="24"/>
          <w:szCs w:val="24"/>
        </w:rPr>
        <w:t>/volunteer must</w:t>
      </w:r>
      <w:r w:rsidR="00C308BC" w:rsidRPr="000B35D2">
        <w:rPr>
          <w:rFonts w:ascii="Arial" w:hAnsi="Arial" w:cs="Arial"/>
          <w:sz w:val="24"/>
          <w:szCs w:val="24"/>
        </w:rPr>
        <w:t xml:space="preserve"> remain objective with the aim of achievin</w:t>
      </w:r>
      <w:r w:rsidRPr="000B35D2">
        <w:rPr>
          <w:rFonts w:ascii="Arial" w:hAnsi="Arial" w:cs="Arial"/>
          <w:sz w:val="24"/>
          <w:szCs w:val="24"/>
        </w:rPr>
        <w:t>g a positive</w:t>
      </w:r>
      <w:r w:rsidR="00445CED" w:rsidRPr="000B35D2">
        <w:rPr>
          <w:rFonts w:ascii="Arial" w:hAnsi="Arial" w:cs="Arial"/>
          <w:sz w:val="24"/>
          <w:szCs w:val="24"/>
        </w:rPr>
        <w:t xml:space="preserve"> outcome for the Young Star user</w:t>
      </w:r>
      <w:r w:rsidRPr="000B35D2">
        <w:rPr>
          <w:rFonts w:ascii="Arial" w:hAnsi="Arial" w:cs="Arial"/>
          <w:sz w:val="24"/>
          <w:szCs w:val="24"/>
        </w:rPr>
        <w:t>. I</w:t>
      </w:r>
      <w:r w:rsidR="00C308BC" w:rsidRPr="000B35D2">
        <w:rPr>
          <w:rFonts w:ascii="Arial" w:hAnsi="Arial" w:cs="Arial"/>
          <w:sz w:val="24"/>
          <w:szCs w:val="24"/>
        </w:rPr>
        <w:t>nherent within it is that both parties are treated fairly, with dignity and re</w:t>
      </w:r>
      <w:r w:rsidRPr="000B35D2">
        <w:rPr>
          <w:rFonts w:ascii="Arial" w:hAnsi="Arial" w:cs="Arial"/>
          <w:sz w:val="24"/>
          <w:szCs w:val="24"/>
        </w:rPr>
        <w:t>spect and as valued individuals.</w:t>
      </w:r>
      <w:r w:rsidR="00FB48A2" w:rsidRPr="000B35D2">
        <w:rPr>
          <w:rFonts w:ascii="Arial" w:hAnsi="Arial" w:cs="Arial"/>
          <w:sz w:val="24"/>
          <w:szCs w:val="24"/>
        </w:rPr>
        <w:t xml:space="preserve"> </w:t>
      </w:r>
      <w:r w:rsidR="00592AB2" w:rsidRPr="000B35D2">
        <w:rPr>
          <w:rFonts w:ascii="Arial" w:hAnsi="Arial" w:cs="Arial"/>
          <w:sz w:val="24"/>
          <w:szCs w:val="24"/>
        </w:rPr>
        <w:t xml:space="preserve">It is recognised that in practice it can be difficult to maintain professional boundaries and many situations/dilemmas will occur which are not specifically covered by this or any other policy.  </w:t>
      </w:r>
      <w:r w:rsidR="00592AB2" w:rsidRPr="00C517C3">
        <w:rPr>
          <w:rFonts w:ascii="Arial" w:hAnsi="Arial" w:cs="Arial"/>
          <w:i/>
          <w:sz w:val="24"/>
          <w:szCs w:val="24"/>
        </w:rPr>
        <w:t>Young Star</w:t>
      </w:r>
      <w:r w:rsidR="00592AB2" w:rsidRPr="000B35D2">
        <w:rPr>
          <w:rFonts w:ascii="Arial" w:hAnsi="Arial" w:cs="Arial"/>
          <w:sz w:val="24"/>
          <w:szCs w:val="24"/>
        </w:rPr>
        <w:t xml:space="preserve"> is committed to providing support to staff in these situations but this can only be done if</w:t>
      </w:r>
      <w:r w:rsidR="001F2BBA">
        <w:rPr>
          <w:rFonts w:ascii="Arial" w:hAnsi="Arial" w:cs="Arial"/>
          <w:sz w:val="24"/>
          <w:szCs w:val="24"/>
        </w:rPr>
        <w:t xml:space="preserve"> the</w:t>
      </w:r>
      <w:r w:rsidR="00592AB2" w:rsidRPr="000B35D2">
        <w:rPr>
          <w:rFonts w:ascii="Arial" w:hAnsi="Arial" w:cs="Arial"/>
          <w:sz w:val="24"/>
          <w:szCs w:val="24"/>
        </w:rPr>
        <w:t xml:space="preserve"> Executive Director is made aware that difficulties exist.</w:t>
      </w:r>
    </w:p>
    <w:p w14:paraId="09088D53" w14:textId="1ABCC214" w:rsidR="00FB48A2" w:rsidRPr="000B35D2" w:rsidRDefault="00FB48A2" w:rsidP="00384618">
      <w:pPr>
        <w:jc w:val="both"/>
        <w:rPr>
          <w:rFonts w:ascii="Arial" w:hAnsi="Arial" w:cs="Arial"/>
          <w:sz w:val="24"/>
          <w:szCs w:val="24"/>
        </w:rPr>
      </w:pPr>
      <w:r w:rsidRPr="000B35D2">
        <w:rPr>
          <w:rFonts w:ascii="Arial" w:hAnsi="Arial" w:cs="Arial"/>
          <w:b/>
          <w:sz w:val="24"/>
          <w:szCs w:val="24"/>
        </w:rPr>
        <w:t>Befriending:</w:t>
      </w:r>
      <w:r w:rsidRPr="000B35D2">
        <w:rPr>
          <w:rFonts w:ascii="Arial" w:hAnsi="Arial" w:cs="Arial"/>
          <w:sz w:val="24"/>
          <w:szCs w:val="24"/>
        </w:rPr>
        <w:t xml:space="preserve"> Staff/volunteers should never overstep professional boundaries and confuse befriending with friendship. A friendship meets the needs of both parties, whereas befriending is a professional relationship which meets the needs of the </w:t>
      </w:r>
      <w:r w:rsidRPr="00C517C3">
        <w:rPr>
          <w:rFonts w:ascii="Arial" w:hAnsi="Arial" w:cs="Arial"/>
          <w:i/>
          <w:sz w:val="24"/>
          <w:szCs w:val="24"/>
        </w:rPr>
        <w:t>Young Star</w:t>
      </w:r>
      <w:r w:rsidRPr="000B35D2">
        <w:rPr>
          <w:rFonts w:ascii="Arial" w:hAnsi="Arial" w:cs="Arial"/>
          <w:sz w:val="24"/>
          <w:szCs w:val="24"/>
        </w:rPr>
        <w:t xml:space="preserve"> use</w:t>
      </w:r>
      <w:r w:rsidR="00C517C3">
        <w:rPr>
          <w:rFonts w:ascii="Arial" w:hAnsi="Arial" w:cs="Arial"/>
          <w:sz w:val="24"/>
          <w:szCs w:val="24"/>
        </w:rPr>
        <w:t>r or previous user</w:t>
      </w:r>
      <w:r w:rsidRPr="000B35D2">
        <w:rPr>
          <w:rFonts w:ascii="Arial" w:hAnsi="Arial" w:cs="Arial"/>
          <w:sz w:val="24"/>
          <w:szCs w:val="24"/>
        </w:rPr>
        <w:t>.</w:t>
      </w:r>
    </w:p>
    <w:p w14:paraId="2822530A" w14:textId="77777777" w:rsidR="00E16F57" w:rsidRPr="000B35D2" w:rsidRDefault="00FB48A2" w:rsidP="00384618">
      <w:pPr>
        <w:jc w:val="both"/>
        <w:rPr>
          <w:rFonts w:ascii="Arial" w:hAnsi="Arial" w:cs="Arial"/>
          <w:sz w:val="24"/>
          <w:szCs w:val="24"/>
        </w:rPr>
      </w:pPr>
      <w:r w:rsidRPr="000B35D2">
        <w:rPr>
          <w:rFonts w:ascii="Arial" w:hAnsi="Arial" w:cs="Arial"/>
          <w:b/>
          <w:sz w:val="24"/>
          <w:szCs w:val="24"/>
        </w:rPr>
        <w:t xml:space="preserve">Counselling: </w:t>
      </w:r>
      <w:r w:rsidRPr="000B35D2">
        <w:rPr>
          <w:rFonts w:ascii="Arial" w:hAnsi="Arial" w:cs="Arial"/>
          <w:sz w:val="24"/>
          <w:szCs w:val="24"/>
        </w:rPr>
        <w:t xml:space="preserve">Staff/volunteers should be aware of the difference between employing ‘counselling skills’ (active listening, empathy etc.) which are appropriate for all to use, and ‘being a counsellor’, which is not an appropriate role for anyone who is not qualified and working/volunteering in this capacity. Staff/volunteers should refer individuals to appropriate agencies/professionals who can provide specialised support.  </w:t>
      </w:r>
    </w:p>
    <w:p w14:paraId="47D86EB7" w14:textId="4AB63728" w:rsidR="001D74BB" w:rsidRPr="000B35D2" w:rsidRDefault="00E16F57" w:rsidP="00384618">
      <w:pPr>
        <w:jc w:val="both"/>
        <w:rPr>
          <w:rFonts w:ascii="Arial" w:hAnsi="Arial" w:cs="Arial"/>
          <w:sz w:val="24"/>
          <w:szCs w:val="24"/>
        </w:rPr>
      </w:pPr>
      <w:r w:rsidRPr="000B35D2">
        <w:rPr>
          <w:rFonts w:ascii="Arial" w:hAnsi="Arial" w:cs="Arial"/>
          <w:b/>
          <w:sz w:val="24"/>
          <w:szCs w:val="24"/>
        </w:rPr>
        <w:t>Providing Advice</w:t>
      </w:r>
      <w:r w:rsidR="00FB48A2" w:rsidRPr="000B35D2">
        <w:rPr>
          <w:rFonts w:ascii="Arial" w:hAnsi="Arial" w:cs="Arial"/>
          <w:b/>
          <w:sz w:val="24"/>
          <w:szCs w:val="24"/>
        </w:rPr>
        <w:t>:</w:t>
      </w:r>
      <w:r w:rsidR="00FB48A2" w:rsidRPr="000B35D2">
        <w:rPr>
          <w:rFonts w:ascii="Arial" w:hAnsi="Arial" w:cs="Arial"/>
          <w:sz w:val="24"/>
          <w:szCs w:val="24"/>
        </w:rPr>
        <w:t xml:space="preserve"> All advice offered by staf</w:t>
      </w:r>
      <w:r w:rsidR="00C517C3">
        <w:rPr>
          <w:rFonts w:ascii="Arial" w:hAnsi="Arial" w:cs="Arial"/>
          <w:sz w:val="24"/>
          <w:szCs w:val="24"/>
        </w:rPr>
        <w:t>f/volunteers</w:t>
      </w:r>
      <w:r w:rsidR="00FB48A2" w:rsidRPr="000B35D2">
        <w:rPr>
          <w:rFonts w:ascii="Arial" w:hAnsi="Arial" w:cs="Arial"/>
          <w:sz w:val="24"/>
          <w:szCs w:val="24"/>
        </w:rPr>
        <w:t xml:space="preserve"> should be as non-directive as possible and should provide options to e</w:t>
      </w:r>
      <w:r w:rsidR="00C517C3">
        <w:rPr>
          <w:rFonts w:ascii="Arial" w:hAnsi="Arial" w:cs="Arial"/>
          <w:sz w:val="24"/>
          <w:szCs w:val="24"/>
        </w:rPr>
        <w:t xml:space="preserve">mpower </w:t>
      </w:r>
      <w:r w:rsidRPr="000B35D2">
        <w:rPr>
          <w:rFonts w:ascii="Arial" w:hAnsi="Arial" w:cs="Arial"/>
          <w:sz w:val="24"/>
          <w:szCs w:val="24"/>
        </w:rPr>
        <w:t xml:space="preserve">individuals to make their own choices.  If staff/volunteers are concerned about some behaviour or activity on which advice has not been sought (e.g. a potentially exploitative relationship or a situation where there is the potential for danger) they should initially discuss their concerns with the Designated Safeguarding Lead who will consider whether it is appropriate to </w:t>
      </w:r>
      <w:r w:rsidR="00C517C3">
        <w:rPr>
          <w:rFonts w:ascii="Arial" w:hAnsi="Arial" w:cs="Arial"/>
          <w:sz w:val="24"/>
          <w:szCs w:val="24"/>
        </w:rPr>
        <w:t xml:space="preserve">raise </w:t>
      </w:r>
      <w:r w:rsidRPr="000B35D2">
        <w:rPr>
          <w:rFonts w:ascii="Arial" w:hAnsi="Arial" w:cs="Arial"/>
          <w:sz w:val="24"/>
          <w:szCs w:val="24"/>
        </w:rPr>
        <w:lastRenderedPageBreak/>
        <w:t xml:space="preserve">these concerns to the </w:t>
      </w:r>
      <w:r w:rsidRPr="00C517C3">
        <w:rPr>
          <w:rFonts w:ascii="Arial" w:hAnsi="Arial" w:cs="Arial"/>
          <w:i/>
          <w:sz w:val="24"/>
          <w:szCs w:val="24"/>
        </w:rPr>
        <w:t>Young Star</w:t>
      </w:r>
      <w:r w:rsidRPr="000B35D2">
        <w:rPr>
          <w:rFonts w:ascii="Arial" w:hAnsi="Arial" w:cs="Arial"/>
          <w:sz w:val="24"/>
          <w:szCs w:val="24"/>
        </w:rPr>
        <w:t xml:space="preserve"> user in a non-judgemental manner, following safeguarding procedures if necessary </w:t>
      </w:r>
      <w:hyperlink r:id="rId7" w:history="1">
        <w:r w:rsidRPr="000B35D2">
          <w:rPr>
            <w:rStyle w:val="Hyperlink"/>
            <w:rFonts w:ascii="Arial" w:hAnsi="Arial" w:cs="Arial"/>
            <w:sz w:val="24"/>
            <w:szCs w:val="24"/>
          </w:rPr>
          <w:t>(see safeguarding policy)</w:t>
        </w:r>
      </w:hyperlink>
      <w:r w:rsidRPr="000B35D2">
        <w:rPr>
          <w:rFonts w:ascii="Arial" w:hAnsi="Arial" w:cs="Arial"/>
          <w:sz w:val="24"/>
          <w:szCs w:val="24"/>
        </w:rPr>
        <w:t xml:space="preserve">. </w:t>
      </w:r>
    </w:p>
    <w:p w14:paraId="551C3247" w14:textId="77777777" w:rsidR="000B35D2" w:rsidRPr="000B35D2" w:rsidRDefault="00BA638C" w:rsidP="00384618">
      <w:pPr>
        <w:jc w:val="both"/>
        <w:rPr>
          <w:rFonts w:ascii="Arial" w:hAnsi="Arial" w:cs="Arial"/>
          <w:sz w:val="24"/>
          <w:szCs w:val="24"/>
        </w:rPr>
      </w:pPr>
      <w:r w:rsidRPr="000B35D2">
        <w:rPr>
          <w:rFonts w:ascii="Arial" w:hAnsi="Arial" w:cs="Arial"/>
          <w:b/>
          <w:sz w:val="24"/>
          <w:szCs w:val="24"/>
        </w:rPr>
        <w:t xml:space="preserve">Favouritism: </w:t>
      </w:r>
      <w:r w:rsidR="00C308BC" w:rsidRPr="000B35D2">
        <w:rPr>
          <w:rFonts w:ascii="Arial" w:hAnsi="Arial" w:cs="Arial"/>
          <w:sz w:val="24"/>
          <w:szCs w:val="24"/>
        </w:rPr>
        <w:t>There should be no favouritism, or the appearance of favouritism, shown by staff</w:t>
      </w:r>
      <w:r w:rsidR="001D74BB" w:rsidRPr="000B35D2">
        <w:rPr>
          <w:rFonts w:ascii="Arial" w:hAnsi="Arial" w:cs="Arial"/>
          <w:sz w:val="24"/>
          <w:szCs w:val="24"/>
        </w:rPr>
        <w:t>/volunteers</w:t>
      </w:r>
      <w:r w:rsidR="00C308BC" w:rsidRPr="000B35D2">
        <w:rPr>
          <w:rFonts w:ascii="Arial" w:hAnsi="Arial" w:cs="Arial"/>
          <w:sz w:val="24"/>
          <w:szCs w:val="24"/>
        </w:rPr>
        <w:t xml:space="preserve"> towards particular peo</w:t>
      </w:r>
      <w:r w:rsidR="001D74BB" w:rsidRPr="000B35D2">
        <w:rPr>
          <w:rFonts w:ascii="Arial" w:hAnsi="Arial" w:cs="Arial"/>
          <w:sz w:val="24"/>
          <w:szCs w:val="24"/>
        </w:rPr>
        <w:t>ple they are supporting/assisting/mentoring</w:t>
      </w:r>
      <w:r w:rsidR="00C308BC" w:rsidRPr="000B35D2">
        <w:rPr>
          <w:rFonts w:ascii="Arial" w:hAnsi="Arial" w:cs="Arial"/>
          <w:sz w:val="24"/>
          <w:szCs w:val="24"/>
        </w:rPr>
        <w:t>.  Whilst staff</w:t>
      </w:r>
      <w:r w:rsidR="001D74BB" w:rsidRPr="000B35D2">
        <w:rPr>
          <w:rFonts w:ascii="Arial" w:hAnsi="Arial" w:cs="Arial"/>
          <w:sz w:val="24"/>
          <w:szCs w:val="24"/>
        </w:rPr>
        <w:t>/volunteers</w:t>
      </w:r>
      <w:r w:rsidR="00C308BC" w:rsidRPr="000B35D2">
        <w:rPr>
          <w:rFonts w:ascii="Arial" w:hAnsi="Arial" w:cs="Arial"/>
          <w:sz w:val="24"/>
          <w:szCs w:val="24"/>
        </w:rPr>
        <w:t xml:space="preserve"> may find</w:t>
      </w:r>
      <w:r w:rsidR="001D74BB" w:rsidRPr="000B35D2">
        <w:rPr>
          <w:rFonts w:ascii="Arial" w:hAnsi="Arial" w:cs="Arial"/>
          <w:sz w:val="24"/>
          <w:szCs w:val="24"/>
        </w:rPr>
        <w:t xml:space="preserve"> some people easier to mentor</w:t>
      </w:r>
      <w:r w:rsidR="00C308BC" w:rsidRPr="000B35D2">
        <w:rPr>
          <w:rFonts w:ascii="Arial" w:hAnsi="Arial" w:cs="Arial"/>
          <w:sz w:val="24"/>
          <w:szCs w:val="24"/>
        </w:rPr>
        <w:t xml:space="preserve"> than others, this should not be reflected in the amount or quality of attention offered. </w:t>
      </w:r>
    </w:p>
    <w:p w14:paraId="35C1B8CB" w14:textId="19EFA7E9" w:rsidR="001D74BB" w:rsidRPr="000B35D2" w:rsidRDefault="00BA638C" w:rsidP="00384618">
      <w:pPr>
        <w:jc w:val="both"/>
        <w:rPr>
          <w:rFonts w:ascii="Arial" w:hAnsi="Arial" w:cs="Arial"/>
          <w:sz w:val="24"/>
          <w:szCs w:val="24"/>
        </w:rPr>
      </w:pPr>
      <w:r w:rsidRPr="000B35D2">
        <w:rPr>
          <w:rFonts w:ascii="Arial" w:hAnsi="Arial" w:cs="Arial"/>
          <w:b/>
          <w:sz w:val="24"/>
          <w:szCs w:val="24"/>
        </w:rPr>
        <w:t xml:space="preserve">A Framework of Respect: </w:t>
      </w:r>
      <w:r w:rsidR="00C308BC" w:rsidRPr="000B35D2">
        <w:rPr>
          <w:rFonts w:ascii="Arial" w:hAnsi="Arial" w:cs="Arial"/>
          <w:sz w:val="24"/>
          <w:szCs w:val="24"/>
        </w:rPr>
        <w:t>Consideration should be giv</w:t>
      </w:r>
      <w:r w:rsidR="001D74BB" w:rsidRPr="000B35D2">
        <w:rPr>
          <w:rFonts w:ascii="Arial" w:hAnsi="Arial" w:cs="Arial"/>
          <w:sz w:val="24"/>
          <w:szCs w:val="24"/>
        </w:rPr>
        <w:t xml:space="preserve">en as to how to </w:t>
      </w:r>
      <w:r w:rsidR="00C517C3">
        <w:rPr>
          <w:rFonts w:ascii="Arial" w:hAnsi="Arial" w:cs="Arial"/>
          <w:sz w:val="24"/>
          <w:szCs w:val="24"/>
        </w:rPr>
        <w:t xml:space="preserve">engage with </w:t>
      </w:r>
      <w:r w:rsidR="001D74BB" w:rsidRPr="00A859EB">
        <w:rPr>
          <w:rFonts w:ascii="Arial" w:hAnsi="Arial" w:cs="Arial"/>
          <w:i/>
          <w:sz w:val="24"/>
          <w:szCs w:val="24"/>
        </w:rPr>
        <w:t>Young Star</w:t>
      </w:r>
      <w:r w:rsidR="00C308BC" w:rsidRPr="000B35D2">
        <w:rPr>
          <w:rFonts w:ascii="Arial" w:hAnsi="Arial" w:cs="Arial"/>
          <w:sz w:val="24"/>
          <w:szCs w:val="24"/>
        </w:rPr>
        <w:t xml:space="preserve"> users, to ensure interaction always takes place within a framework of respect. </w:t>
      </w:r>
      <w:proofErr w:type="spellStart"/>
      <w:r w:rsidR="00C308BC" w:rsidRPr="000B35D2">
        <w:rPr>
          <w:rFonts w:ascii="Arial" w:hAnsi="Arial" w:cs="Arial"/>
          <w:sz w:val="24"/>
          <w:szCs w:val="24"/>
        </w:rPr>
        <w:t>Staf</w:t>
      </w:r>
      <w:r w:rsidR="00C517C3">
        <w:rPr>
          <w:rFonts w:ascii="Arial" w:hAnsi="Arial" w:cs="Arial"/>
          <w:sz w:val="24"/>
          <w:szCs w:val="24"/>
        </w:rPr>
        <w:t>fvolunteers</w:t>
      </w:r>
      <w:proofErr w:type="spellEnd"/>
      <w:r w:rsidR="00C308BC" w:rsidRPr="000B35D2">
        <w:rPr>
          <w:rFonts w:ascii="Arial" w:hAnsi="Arial" w:cs="Arial"/>
          <w:sz w:val="24"/>
          <w:szCs w:val="24"/>
        </w:rPr>
        <w:t xml:space="preserve"> should ensure that: </w:t>
      </w:r>
    </w:p>
    <w:p w14:paraId="63DB05E8" w14:textId="77777777" w:rsidR="001D74BB" w:rsidRPr="000B35D2" w:rsidRDefault="00C308BC" w:rsidP="0038461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B35D2">
        <w:rPr>
          <w:rFonts w:ascii="Arial" w:hAnsi="Arial" w:cs="Arial"/>
          <w:sz w:val="24"/>
          <w:szCs w:val="24"/>
        </w:rPr>
        <w:t>They do not pre</w:t>
      </w:r>
      <w:r w:rsidR="001D74BB" w:rsidRPr="000B35D2">
        <w:rPr>
          <w:rFonts w:ascii="Arial" w:hAnsi="Arial" w:cs="Arial"/>
          <w:sz w:val="24"/>
          <w:szCs w:val="24"/>
        </w:rPr>
        <w:t xml:space="preserve">sent themselves as superior </w:t>
      </w:r>
    </w:p>
    <w:p w14:paraId="647E7E07" w14:textId="77777777" w:rsidR="001D74BB" w:rsidRPr="000B35D2" w:rsidRDefault="00C308BC" w:rsidP="0038461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B35D2">
        <w:rPr>
          <w:rFonts w:ascii="Arial" w:hAnsi="Arial" w:cs="Arial"/>
          <w:sz w:val="24"/>
          <w:szCs w:val="24"/>
        </w:rPr>
        <w:t>They use tact, empathy and diplomacy in al</w:t>
      </w:r>
      <w:r w:rsidR="001D74BB" w:rsidRPr="000B35D2">
        <w:rPr>
          <w:rFonts w:ascii="Arial" w:hAnsi="Arial" w:cs="Arial"/>
          <w:sz w:val="24"/>
          <w:szCs w:val="24"/>
        </w:rPr>
        <w:t>l contacts and interactions</w:t>
      </w:r>
    </w:p>
    <w:p w14:paraId="63B5D032" w14:textId="77777777" w:rsidR="001D74BB" w:rsidRPr="000B35D2" w:rsidRDefault="00C308BC" w:rsidP="0038461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B35D2">
        <w:rPr>
          <w:rFonts w:ascii="Arial" w:hAnsi="Arial" w:cs="Arial"/>
          <w:sz w:val="24"/>
          <w:szCs w:val="24"/>
        </w:rPr>
        <w:t xml:space="preserve">They are </w:t>
      </w:r>
      <w:r w:rsidR="001D74BB" w:rsidRPr="000B35D2">
        <w:rPr>
          <w:rFonts w:ascii="Arial" w:hAnsi="Arial" w:cs="Arial"/>
          <w:sz w:val="24"/>
          <w:szCs w:val="24"/>
        </w:rPr>
        <w:t xml:space="preserve">careful not to influence </w:t>
      </w:r>
      <w:r w:rsidR="001D74BB" w:rsidRPr="000346AD">
        <w:rPr>
          <w:rFonts w:ascii="Arial" w:hAnsi="Arial" w:cs="Arial"/>
          <w:i/>
          <w:sz w:val="24"/>
          <w:szCs w:val="24"/>
        </w:rPr>
        <w:t>Young Star</w:t>
      </w:r>
      <w:r w:rsidRPr="000B35D2">
        <w:rPr>
          <w:rFonts w:ascii="Arial" w:hAnsi="Arial" w:cs="Arial"/>
          <w:sz w:val="24"/>
          <w:szCs w:val="24"/>
        </w:rPr>
        <w:t xml:space="preserve"> users with their own beliefs and values</w:t>
      </w:r>
    </w:p>
    <w:p w14:paraId="5100FF74" w14:textId="4313BD52" w:rsidR="001D74BB" w:rsidRPr="000B35D2" w:rsidRDefault="00C308BC" w:rsidP="0038461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B35D2">
        <w:rPr>
          <w:rFonts w:ascii="Arial" w:hAnsi="Arial" w:cs="Arial"/>
          <w:sz w:val="24"/>
          <w:szCs w:val="24"/>
        </w:rPr>
        <w:t>They adopt a flexibl</w:t>
      </w:r>
      <w:r w:rsidR="00A859EB">
        <w:rPr>
          <w:rFonts w:ascii="Arial" w:hAnsi="Arial" w:cs="Arial"/>
          <w:sz w:val="24"/>
          <w:szCs w:val="24"/>
        </w:rPr>
        <w:t xml:space="preserve">e </w:t>
      </w:r>
      <w:r w:rsidR="000346AD">
        <w:rPr>
          <w:rFonts w:ascii="Arial" w:hAnsi="Arial" w:cs="Arial"/>
          <w:sz w:val="24"/>
          <w:szCs w:val="24"/>
        </w:rPr>
        <w:t xml:space="preserve">way of working with individual needs of </w:t>
      </w:r>
      <w:r w:rsidR="000346AD" w:rsidRPr="000346AD">
        <w:rPr>
          <w:rFonts w:ascii="Arial" w:hAnsi="Arial" w:cs="Arial"/>
          <w:i/>
          <w:sz w:val="24"/>
          <w:szCs w:val="24"/>
        </w:rPr>
        <w:t>Young Star</w:t>
      </w:r>
      <w:r w:rsidR="000346AD">
        <w:rPr>
          <w:rFonts w:ascii="Arial" w:hAnsi="Arial" w:cs="Arial"/>
          <w:sz w:val="24"/>
          <w:szCs w:val="24"/>
        </w:rPr>
        <w:t xml:space="preserve"> users</w:t>
      </w:r>
    </w:p>
    <w:p w14:paraId="2E54F78F" w14:textId="13ED5405" w:rsidR="00BA638C" w:rsidRPr="000B35D2" w:rsidRDefault="00C308BC" w:rsidP="0038461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B35D2">
        <w:rPr>
          <w:rFonts w:ascii="Arial" w:hAnsi="Arial" w:cs="Arial"/>
          <w:sz w:val="24"/>
          <w:szCs w:val="24"/>
        </w:rPr>
        <w:t>They ar</w:t>
      </w:r>
      <w:r w:rsidR="00A859EB">
        <w:rPr>
          <w:rFonts w:ascii="Arial" w:hAnsi="Arial" w:cs="Arial"/>
          <w:sz w:val="24"/>
          <w:szCs w:val="24"/>
        </w:rPr>
        <w:t>e open and transparent</w:t>
      </w:r>
      <w:r w:rsidRPr="000B35D2">
        <w:rPr>
          <w:rFonts w:ascii="Arial" w:hAnsi="Arial" w:cs="Arial"/>
          <w:sz w:val="24"/>
          <w:szCs w:val="24"/>
        </w:rPr>
        <w:t xml:space="preserve"> </w:t>
      </w:r>
      <w:r w:rsidR="00A859EB">
        <w:rPr>
          <w:rFonts w:ascii="Arial" w:hAnsi="Arial" w:cs="Arial"/>
          <w:sz w:val="24"/>
          <w:szCs w:val="24"/>
        </w:rPr>
        <w:t xml:space="preserve">with </w:t>
      </w:r>
      <w:r w:rsidR="00A859EB" w:rsidRPr="00A859EB">
        <w:rPr>
          <w:rFonts w:ascii="Arial" w:hAnsi="Arial" w:cs="Arial"/>
          <w:i/>
          <w:sz w:val="24"/>
          <w:szCs w:val="24"/>
        </w:rPr>
        <w:t>Young Star</w:t>
      </w:r>
      <w:r w:rsidR="00A859EB">
        <w:rPr>
          <w:rFonts w:ascii="Arial" w:hAnsi="Arial" w:cs="Arial"/>
          <w:sz w:val="24"/>
          <w:szCs w:val="24"/>
        </w:rPr>
        <w:t xml:space="preserve"> users if mistakes or </w:t>
      </w:r>
      <w:r w:rsidRPr="000B35D2">
        <w:rPr>
          <w:rFonts w:ascii="Arial" w:hAnsi="Arial" w:cs="Arial"/>
          <w:sz w:val="24"/>
          <w:szCs w:val="24"/>
        </w:rPr>
        <w:t>error</w:t>
      </w:r>
      <w:r w:rsidR="00A859EB">
        <w:rPr>
          <w:rFonts w:ascii="Arial" w:hAnsi="Arial" w:cs="Arial"/>
          <w:sz w:val="24"/>
          <w:szCs w:val="24"/>
        </w:rPr>
        <w:t>s are made</w:t>
      </w:r>
      <w:r w:rsidRPr="000B35D2">
        <w:rPr>
          <w:rFonts w:ascii="Arial" w:hAnsi="Arial" w:cs="Arial"/>
          <w:sz w:val="24"/>
          <w:szCs w:val="24"/>
        </w:rPr>
        <w:t xml:space="preserve">.   </w:t>
      </w:r>
    </w:p>
    <w:p w14:paraId="0CA9EA71" w14:textId="5EAB59EE" w:rsidR="00BA638C" w:rsidRPr="000B35D2" w:rsidRDefault="00A859EB" w:rsidP="0038461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They consider diversity</w:t>
      </w:r>
      <w:r w:rsidR="00C308BC" w:rsidRPr="000B35D2">
        <w:rPr>
          <w:rFonts w:ascii="Arial" w:hAnsi="Arial" w:cs="Arial"/>
          <w:sz w:val="24"/>
          <w:szCs w:val="24"/>
        </w:rPr>
        <w:t xml:space="preserve"> and </w:t>
      </w:r>
      <w:r>
        <w:rPr>
          <w:rFonts w:ascii="Arial" w:hAnsi="Arial" w:cs="Arial"/>
          <w:sz w:val="24"/>
          <w:szCs w:val="24"/>
        </w:rPr>
        <w:t xml:space="preserve">individuality, respecting individual choices and </w:t>
      </w:r>
      <w:r w:rsidR="00C308BC" w:rsidRPr="000B35D2">
        <w:rPr>
          <w:rFonts w:ascii="Arial" w:hAnsi="Arial" w:cs="Arial"/>
          <w:sz w:val="24"/>
          <w:szCs w:val="24"/>
        </w:rPr>
        <w:t>preference</w:t>
      </w:r>
      <w:r>
        <w:rPr>
          <w:rFonts w:ascii="Arial" w:hAnsi="Arial" w:cs="Arial"/>
          <w:sz w:val="24"/>
          <w:szCs w:val="24"/>
        </w:rPr>
        <w:t>s</w:t>
      </w:r>
      <w:r w:rsidR="00C308BC" w:rsidRPr="000B35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as so far as possible. </w:t>
      </w:r>
    </w:p>
    <w:p w14:paraId="6D939B15" w14:textId="77777777" w:rsidR="00BA638C" w:rsidRPr="000B35D2" w:rsidRDefault="00BA638C" w:rsidP="0038461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B35D2">
        <w:rPr>
          <w:rFonts w:ascii="Arial" w:hAnsi="Arial" w:cs="Arial"/>
          <w:sz w:val="24"/>
          <w:szCs w:val="24"/>
        </w:rPr>
        <w:t>R</w:t>
      </w:r>
      <w:r w:rsidR="00C308BC" w:rsidRPr="000B35D2">
        <w:rPr>
          <w:rFonts w:ascii="Arial" w:hAnsi="Arial" w:cs="Arial"/>
          <w:sz w:val="24"/>
          <w:szCs w:val="24"/>
        </w:rPr>
        <w:t>espect</w:t>
      </w:r>
      <w:r w:rsidRPr="000B35D2">
        <w:rPr>
          <w:rFonts w:ascii="Arial" w:hAnsi="Arial" w:cs="Arial"/>
          <w:sz w:val="24"/>
          <w:szCs w:val="24"/>
        </w:rPr>
        <w:t xml:space="preserve"> people’s rights to privacy </w:t>
      </w:r>
    </w:p>
    <w:p w14:paraId="52B17102" w14:textId="77777777" w:rsidR="00BA638C" w:rsidRPr="000B35D2" w:rsidRDefault="00BA638C" w:rsidP="0038461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B35D2">
        <w:rPr>
          <w:rFonts w:ascii="Arial" w:hAnsi="Arial" w:cs="Arial"/>
          <w:sz w:val="24"/>
          <w:szCs w:val="24"/>
        </w:rPr>
        <w:t>B</w:t>
      </w:r>
      <w:r w:rsidR="00C308BC" w:rsidRPr="000B35D2">
        <w:rPr>
          <w:rFonts w:ascii="Arial" w:hAnsi="Arial" w:cs="Arial"/>
          <w:sz w:val="24"/>
          <w:szCs w:val="24"/>
        </w:rPr>
        <w:t xml:space="preserve">e careful not to prejudge, label or stereotype individual people or groups of people </w:t>
      </w:r>
    </w:p>
    <w:p w14:paraId="7C4947A5" w14:textId="1B409283" w:rsidR="00FB48A2" w:rsidRPr="000B35D2" w:rsidRDefault="00FB48A2" w:rsidP="0038461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B35D2">
        <w:rPr>
          <w:rFonts w:ascii="Arial" w:hAnsi="Arial" w:cs="Arial"/>
          <w:sz w:val="24"/>
          <w:szCs w:val="24"/>
        </w:rPr>
        <w:t xml:space="preserve">They do not use inappropriate language with </w:t>
      </w:r>
      <w:r w:rsidR="000346AD" w:rsidRPr="000346AD">
        <w:rPr>
          <w:rFonts w:ascii="Arial" w:hAnsi="Arial" w:cs="Arial"/>
          <w:i/>
          <w:sz w:val="24"/>
          <w:szCs w:val="24"/>
        </w:rPr>
        <w:t>Young Star</w:t>
      </w:r>
      <w:r w:rsidRPr="000B35D2">
        <w:rPr>
          <w:rFonts w:ascii="Arial" w:hAnsi="Arial" w:cs="Arial"/>
          <w:sz w:val="24"/>
          <w:szCs w:val="24"/>
        </w:rPr>
        <w:t xml:space="preserve"> users or colleagues e.g. referring to them by pet names, in terms of endearment, or in ways which are demeaning.  </w:t>
      </w:r>
    </w:p>
    <w:p w14:paraId="224E70B1" w14:textId="0D191362" w:rsidR="00BA638C" w:rsidRPr="00CB0DD6" w:rsidRDefault="00BA638C" w:rsidP="00384618">
      <w:pPr>
        <w:jc w:val="both"/>
        <w:rPr>
          <w:rFonts w:ascii="Arial" w:hAnsi="Arial" w:cs="Arial"/>
          <w:sz w:val="24"/>
          <w:szCs w:val="24"/>
        </w:rPr>
      </w:pPr>
      <w:r w:rsidRPr="00CB0DD6">
        <w:rPr>
          <w:rFonts w:ascii="Arial" w:hAnsi="Arial" w:cs="Arial"/>
          <w:b/>
          <w:sz w:val="24"/>
          <w:szCs w:val="24"/>
        </w:rPr>
        <w:t>Fina</w:t>
      </w:r>
      <w:r w:rsidR="00A859EB">
        <w:rPr>
          <w:rFonts w:ascii="Arial" w:hAnsi="Arial" w:cs="Arial"/>
          <w:b/>
          <w:sz w:val="24"/>
          <w:szCs w:val="24"/>
        </w:rPr>
        <w:t>ncial/</w:t>
      </w:r>
      <w:r w:rsidR="00CB0DD6" w:rsidRPr="00CB0DD6">
        <w:rPr>
          <w:rFonts w:ascii="Arial" w:hAnsi="Arial" w:cs="Arial"/>
          <w:b/>
          <w:sz w:val="24"/>
          <w:szCs w:val="24"/>
        </w:rPr>
        <w:t>material T</w:t>
      </w:r>
      <w:r w:rsidRPr="00CB0DD6">
        <w:rPr>
          <w:rFonts w:ascii="Arial" w:hAnsi="Arial" w:cs="Arial"/>
          <w:b/>
          <w:sz w:val="24"/>
          <w:szCs w:val="24"/>
        </w:rPr>
        <w:t>ransactions:</w:t>
      </w:r>
      <w:r w:rsidRPr="00CB0DD6">
        <w:rPr>
          <w:rFonts w:ascii="Arial" w:hAnsi="Arial" w:cs="Arial"/>
          <w:sz w:val="24"/>
          <w:szCs w:val="24"/>
        </w:rPr>
        <w:t xml:space="preserve"> </w:t>
      </w:r>
      <w:r w:rsidR="00C308BC" w:rsidRPr="00CB0DD6">
        <w:rPr>
          <w:rFonts w:ascii="Arial" w:hAnsi="Arial" w:cs="Arial"/>
          <w:sz w:val="24"/>
          <w:szCs w:val="24"/>
        </w:rPr>
        <w:t>No financial transactions, buying, selling, exchanging or bartering should take place between staff</w:t>
      </w:r>
      <w:r w:rsidR="001F2BBA" w:rsidRPr="00CB0DD6">
        <w:rPr>
          <w:rFonts w:ascii="Arial" w:hAnsi="Arial" w:cs="Arial"/>
          <w:sz w:val="24"/>
          <w:szCs w:val="24"/>
        </w:rPr>
        <w:t xml:space="preserve">/volunteers and </w:t>
      </w:r>
      <w:r w:rsidR="001F2BBA" w:rsidRPr="000346AD">
        <w:rPr>
          <w:rFonts w:ascii="Arial" w:hAnsi="Arial" w:cs="Arial"/>
          <w:i/>
          <w:sz w:val="24"/>
          <w:szCs w:val="24"/>
        </w:rPr>
        <w:t>Young Star</w:t>
      </w:r>
      <w:r w:rsidR="001F2BBA" w:rsidRPr="00CB0DD6">
        <w:rPr>
          <w:rFonts w:ascii="Arial" w:hAnsi="Arial" w:cs="Arial"/>
          <w:sz w:val="24"/>
          <w:szCs w:val="24"/>
        </w:rPr>
        <w:t xml:space="preserve"> users</w:t>
      </w:r>
      <w:r w:rsidR="00C308BC" w:rsidRPr="00CB0DD6">
        <w:rPr>
          <w:rFonts w:ascii="Arial" w:hAnsi="Arial" w:cs="Arial"/>
          <w:sz w:val="24"/>
          <w:szCs w:val="24"/>
        </w:rPr>
        <w:t xml:space="preserve">. </w:t>
      </w:r>
    </w:p>
    <w:p w14:paraId="3645F192" w14:textId="428A9AC7" w:rsidR="00BA638C" w:rsidRPr="000B35D2" w:rsidRDefault="00C308BC" w:rsidP="0038461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B35D2">
        <w:rPr>
          <w:rFonts w:ascii="Arial" w:hAnsi="Arial" w:cs="Arial"/>
          <w:sz w:val="24"/>
          <w:szCs w:val="24"/>
        </w:rPr>
        <w:t>Staff</w:t>
      </w:r>
      <w:r w:rsidR="00BA638C" w:rsidRPr="000B35D2">
        <w:rPr>
          <w:rFonts w:ascii="Arial" w:hAnsi="Arial" w:cs="Arial"/>
          <w:sz w:val="24"/>
          <w:szCs w:val="24"/>
        </w:rPr>
        <w:t>/volunteers</w:t>
      </w:r>
      <w:r w:rsidRPr="000B35D2">
        <w:rPr>
          <w:rFonts w:ascii="Arial" w:hAnsi="Arial" w:cs="Arial"/>
          <w:sz w:val="24"/>
          <w:szCs w:val="24"/>
        </w:rPr>
        <w:t xml:space="preserve"> must not lend their personal </w:t>
      </w:r>
      <w:r w:rsidR="00BA638C" w:rsidRPr="000B35D2">
        <w:rPr>
          <w:rFonts w:ascii="Arial" w:hAnsi="Arial" w:cs="Arial"/>
          <w:sz w:val="24"/>
          <w:szCs w:val="24"/>
        </w:rPr>
        <w:t xml:space="preserve">money or possessions to </w:t>
      </w:r>
      <w:r w:rsidR="00BA638C" w:rsidRPr="000346AD">
        <w:rPr>
          <w:rFonts w:ascii="Arial" w:hAnsi="Arial" w:cs="Arial"/>
          <w:i/>
          <w:sz w:val="24"/>
          <w:szCs w:val="24"/>
        </w:rPr>
        <w:t>Young Star</w:t>
      </w:r>
      <w:r w:rsidR="00BA638C" w:rsidRPr="000B35D2">
        <w:rPr>
          <w:rFonts w:ascii="Arial" w:hAnsi="Arial" w:cs="Arial"/>
          <w:sz w:val="24"/>
          <w:szCs w:val="24"/>
        </w:rPr>
        <w:t xml:space="preserve"> users nor must they </w:t>
      </w:r>
      <w:r w:rsidRPr="000B35D2">
        <w:rPr>
          <w:rFonts w:ascii="Arial" w:hAnsi="Arial" w:cs="Arial"/>
          <w:sz w:val="24"/>
          <w:szCs w:val="24"/>
        </w:rPr>
        <w:t>borro</w:t>
      </w:r>
      <w:r w:rsidR="00CB0DD6">
        <w:rPr>
          <w:rFonts w:ascii="Arial" w:hAnsi="Arial" w:cs="Arial"/>
          <w:sz w:val="24"/>
          <w:szCs w:val="24"/>
        </w:rPr>
        <w:t xml:space="preserve">w </w:t>
      </w:r>
      <w:r w:rsidRPr="000B35D2">
        <w:rPr>
          <w:rFonts w:ascii="Arial" w:hAnsi="Arial" w:cs="Arial"/>
          <w:sz w:val="24"/>
          <w:szCs w:val="24"/>
        </w:rPr>
        <w:t>money o</w:t>
      </w:r>
      <w:r w:rsidR="00BA638C" w:rsidRPr="000B35D2">
        <w:rPr>
          <w:rFonts w:ascii="Arial" w:hAnsi="Arial" w:cs="Arial"/>
          <w:sz w:val="24"/>
          <w:szCs w:val="24"/>
        </w:rPr>
        <w:t xml:space="preserve">r possessions from them. </w:t>
      </w:r>
    </w:p>
    <w:p w14:paraId="34513B84" w14:textId="27E0D23A" w:rsidR="00BA638C" w:rsidRPr="000B35D2" w:rsidRDefault="00C308BC" w:rsidP="0038461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B35D2">
        <w:rPr>
          <w:rFonts w:ascii="Arial" w:hAnsi="Arial" w:cs="Arial"/>
          <w:sz w:val="24"/>
          <w:szCs w:val="24"/>
        </w:rPr>
        <w:t>Staff</w:t>
      </w:r>
      <w:r w:rsidR="00BA638C" w:rsidRPr="000B35D2">
        <w:rPr>
          <w:rFonts w:ascii="Arial" w:hAnsi="Arial" w:cs="Arial"/>
          <w:sz w:val="24"/>
          <w:szCs w:val="24"/>
        </w:rPr>
        <w:t>/volunteers</w:t>
      </w:r>
      <w:r w:rsidRPr="000B35D2">
        <w:rPr>
          <w:rFonts w:ascii="Arial" w:hAnsi="Arial" w:cs="Arial"/>
          <w:sz w:val="24"/>
          <w:szCs w:val="24"/>
        </w:rPr>
        <w:t xml:space="preserve"> must not give or accep</w:t>
      </w:r>
      <w:r w:rsidR="00BA638C" w:rsidRPr="000B35D2">
        <w:rPr>
          <w:rFonts w:ascii="Arial" w:hAnsi="Arial" w:cs="Arial"/>
          <w:sz w:val="24"/>
          <w:szCs w:val="24"/>
        </w:rPr>
        <w:t>t personal presents from Young Star</w:t>
      </w:r>
      <w:r w:rsidRPr="000B35D2">
        <w:rPr>
          <w:rFonts w:ascii="Arial" w:hAnsi="Arial" w:cs="Arial"/>
          <w:sz w:val="24"/>
          <w:szCs w:val="24"/>
        </w:rPr>
        <w:t xml:space="preserve"> users</w:t>
      </w:r>
      <w:r w:rsidR="00CB0DD6">
        <w:rPr>
          <w:rFonts w:ascii="Arial" w:hAnsi="Arial" w:cs="Arial"/>
          <w:sz w:val="24"/>
          <w:szCs w:val="24"/>
        </w:rPr>
        <w:t>.</w:t>
      </w:r>
    </w:p>
    <w:p w14:paraId="2B6509C0" w14:textId="77777777" w:rsidR="00BA638C" w:rsidRPr="000B35D2" w:rsidRDefault="00C308BC" w:rsidP="0038461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B35D2">
        <w:rPr>
          <w:rFonts w:ascii="Arial" w:hAnsi="Arial" w:cs="Arial"/>
          <w:sz w:val="24"/>
          <w:szCs w:val="24"/>
        </w:rPr>
        <w:t>Staff</w:t>
      </w:r>
      <w:r w:rsidR="00BA638C" w:rsidRPr="000B35D2">
        <w:rPr>
          <w:rFonts w:ascii="Arial" w:hAnsi="Arial" w:cs="Arial"/>
          <w:sz w:val="24"/>
          <w:szCs w:val="24"/>
        </w:rPr>
        <w:t>/volunteers</w:t>
      </w:r>
      <w:r w:rsidRPr="000B35D2">
        <w:rPr>
          <w:rFonts w:ascii="Arial" w:hAnsi="Arial" w:cs="Arial"/>
          <w:sz w:val="24"/>
          <w:szCs w:val="24"/>
        </w:rPr>
        <w:t xml:space="preserve"> should not accept any offer, or elicit offers of labour from service us</w:t>
      </w:r>
      <w:r w:rsidR="00BA638C" w:rsidRPr="000B35D2">
        <w:rPr>
          <w:rFonts w:ascii="Arial" w:hAnsi="Arial" w:cs="Arial"/>
          <w:sz w:val="24"/>
          <w:szCs w:val="24"/>
        </w:rPr>
        <w:t>ers e.g. cleaning staff cars</w:t>
      </w:r>
    </w:p>
    <w:p w14:paraId="5E33D993" w14:textId="77777777" w:rsidR="00BA638C" w:rsidRPr="000B35D2" w:rsidRDefault="00C308BC" w:rsidP="0038461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B35D2">
        <w:rPr>
          <w:rFonts w:ascii="Arial" w:hAnsi="Arial" w:cs="Arial"/>
          <w:sz w:val="24"/>
          <w:szCs w:val="24"/>
        </w:rPr>
        <w:t>Staff</w:t>
      </w:r>
      <w:r w:rsidR="00BA638C" w:rsidRPr="000B35D2">
        <w:rPr>
          <w:rFonts w:ascii="Arial" w:hAnsi="Arial" w:cs="Arial"/>
          <w:sz w:val="24"/>
          <w:szCs w:val="24"/>
        </w:rPr>
        <w:t>/volunteers</w:t>
      </w:r>
      <w:r w:rsidRPr="000B35D2">
        <w:rPr>
          <w:rFonts w:ascii="Arial" w:hAnsi="Arial" w:cs="Arial"/>
          <w:sz w:val="24"/>
          <w:szCs w:val="24"/>
        </w:rPr>
        <w:t xml:space="preserve"> should not use their own store loyalty card </w:t>
      </w:r>
      <w:r w:rsidR="00A37B19">
        <w:rPr>
          <w:rFonts w:ascii="Arial" w:hAnsi="Arial" w:cs="Arial"/>
          <w:sz w:val="24"/>
          <w:szCs w:val="24"/>
        </w:rPr>
        <w:t xml:space="preserve">when shopping with </w:t>
      </w:r>
      <w:r w:rsidR="00A37B19" w:rsidRPr="000346AD">
        <w:rPr>
          <w:rFonts w:ascii="Arial" w:hAnsi="Arial" w:cs="Arial"/>
          <w:i/>
          <w:sz w:val="24"/>
          <w:szCs w:val="24"/>
        </w:rPr>
        <w:t>Young Star</w:t>
      </w:r>
      <w:r w:rsidR="00A37B19">
        <w:rPr>
          <w:rFonts w:ascii="Arial" w:hAnsi="Arial" w:cs="Arial"/>
          <w:sz w:val="24"/>
          <w:szCs w:val="24"/>
        </w:rPr>
        <w:t xml:space="preserve"> users</w:t>
      </w:r>
      <w:r w:rsidRPr="000B35D2">
        <w:rPr>
          <w:rFonts w:ascii="Arial" w:hAnsi="Arial" w:cs="Arial"/>
          <w:sz w:val="24"/>
          <w:szCs w:val="24"/>
        </w:rPr>
        <w:t>, nor benefit from ‘Buy</w:t>
      </w:r>
      <w:r w:rsidR="00BA638C" w:rsidRPr="000B35D2">
        <w:rPr>
          <w:rFonts w:ascii="Arial" w:hAnsi="Arial" w:cs="Arial"/>
          <w:sz w:val="24"/>
          <w:szCs w:val="24"/>
        </w:rPr>
        <w:t xml:space="preserve"> one, get one free’ offers. </w:t>
      </w:r>
    </w:p>
    <w:p w14:paraId="062EB98B" w14:textId="77777777" w:rsidR="00BA638C" w:rsidRPr="000B35D2" w:rsidRDefault="00C308BC" w:rsidP="0038461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B35D2">
        <w:rPr>
          <w:rFonts w:ascii="Arial" w:hAnsi="Arial" w:cs="Arial"/>
          <w:sz w:val="24"/>
          <w:szCs w:val="24"/>
        </w:rPr>
        <w:t>Staff</w:t>
      </w:r>
      <w:r w:rsidR="00BA638C" w:rsidRPr="000B35D2">
        <w:rPr>
          <w:rFonts w:ascii="Arial" w:hAnsi="Arial" w:cs="Arial"/>
          <w:sz w:val="24"/>
          <w:szCs w:val="24"/>
        </w:rPr>
        <w:t>/volunteers</w:t>
      </w:r>
      <w:r w:rsidR="00A37B19">
        <w:rPr>
          <w:rFonts w:ascii="Arial" w:hAnsi="Arial" w:cs="Arial"/>
          <w:sz w:val="24"/>
          <w:szCs w:val="24"/>
        </w:rPr>
        <w:t xml:space="preserve"> should not </w:t>
      </w:r>
      <w:r w:rsidRPr="000B35D2">
        <w:rPr>
          <w:rFonts w:ascii="Arial" w:hAnsi="Arial" w:cs="Arial"/>
          <w:sz w:val="24"/>
          <w:szCs w:val="24"/>
        </w:rPr>
        <w:t xml:space="preserve">discuss their own personal details or problems </w:t>
      </w:r>
      <w:r w:rsidR="00BA638C" w:rsidRPr="000B35D2">
        <w:rPr>
          <w:rFonts w:ascii="Arial" w:hAnsi="Arial" w:cs="Arial"/>
          <w:sz w:val="24"/>
          <w:szCs w:val="24"/>
        </w:rPr>
        <w:t xml:space="preserve">that are not relevant or appropriate. </w:t>
      </w:r>
    </w:p>
    <w:p w14:paraId="4990B481" w14:textId="77777777" w:rsidR="00BA638C" w:rsidRPr="000B35D2" w:rsidRDefault="00C308BC" w:rsidP="00384618">
      <w:pPr>
        <w:jc w:val="both"/>
        <w:rPr>
          <w:rFonts w:ascii="Arial" w:hAnsi="Arial" w:cs="Arial"/>
          <w:sz w:val="24"/>
          <w:szCs w:val="24"/>
        </w:rPr>
      </w:pPr>
      <w:r w:rsidRPr="000B35D2">
        <w:rPr>
          <w:rFonts w:ascii="Arial" w:hAnsi="Arial" w:cs="Arial"/>
          <w:b/>
          <w:sz w:val="24"/>
          <w:szCs w:val="24"/>
        </w:rPr>
        <w:t>Relationsh</w:t>
      </w:r>
      <w:r w:rsidR="00384618">
        <w:rPr>
          <w:rFonts w:ascii="Arial" w:hAnsi="Arial" w:cs="Arial"/>
          <w:b/>
          <w:sz w:val="24"/>
          <w:szCs w:val="24"/>
        </w:rPr>
        <w:t>ips/Contact with Service Users Outside of W</w:t>
      </w:r>
      <w:r w:rsidRPr="000B35D2">
        <w:rPr>
          <w:rFonts w:ascii="Arial" w:hAnsi="Arial" w:cs="Arial"/>
          <w:b/>
          <w:sz w:val="24"/>
          <w:szCs w:val="24"/>
        </w:rPr>
        <w:t>ork:</w:t>
      </w:r>
      <w:r w:rsidR="00BA638C" w:rsidRPr="000B35D2">
        <w:rPr>
          <w:rFonts w:ascii="Arial" w:hAnsi="Arial" w:cs="Arial"/>
          <w:sz w:val="24"/>
          <w:szCs w:val="24"/>
        </w:rPr>
        <w:t xml:space="preserve"> </w:t>
      </w:r>
    </w:p>
    <w:p w14:paraId="4F699CBE" w14:textId="77777777" w:rsidR="00BA638C" w:rsidRPr="000B35D2" w:rsidRDefault="00C308BC" w:rsidP="0038461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0B35D2">
        <w:rPr>
          <w:rFonts w:ascii="Arial" w:hAnsi="Arial" w:cs="Arial"/>
          <w:sz w:val="24"/>
          <w:szCs w:val="24"/>
        </w:rPr>
        <w:t>Staff</w:t>
      </w:r>
      <w:r w:rsidR="00BA638C" w:rsidRPr="000B35D2">
        <w:rPr>
          <w:rFonts w:ascii="Arial" w:hAnsi="Arial" w:cs="Arial"/>
          <w:sz w:val="24"/>
          <w:szCs w:val="24"/>
        </w:rPr>
        <w:t xml:space="preserve">/volunteers must not allow </w:t>
      </w:r>
      <w:r w:rsidR="00BA638C" w:rsidRPr="000346AD">
        <w:rPr>
          <w:rFonts w:ascii="Arial" w:hAnsi="Arial" w:cs="Arial"/>
          <w:i/>
          <w:sz w:val="24"/>
          <w:szCs w:val="24"/>
        </w:rPr>
        <w:t>Young Star</w:t>
      </w:r>
      <w:r w:rsidR="00BA638C" w:rsidRPr="000B35D2">
        <w:rPr>
          <w:rFonts w:ascii="Arial" w:hAnsi="Arial" w:cs="Arial"/>
          <w:sz w:val="24"/>
          <w:szCs w:val="24"/>
        </w:rPr>
        <w:t xml:space="preserve"> users to visit their homes</w:t>
      </w:r>
    </w:p>
    <w:p w14:paraId="21AF03BC" w14:textId="77777777" w:rsidR="00B8432E" w:rsidRPr="000B35D2" w:rsidRDefault="00C308BC" w:rsidP="0038461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0B35D2">
        <w:rPr>
          <w:rFonts w:ascii="Arial" w:hAnsi="Arial" w:cs="Arial"/>
          <w:sz w:val="24"/>
          <w:szCs w:val="24"/>
        </w:rPr>
        <w:t>Staff</w:t>
      </w:r>
      <w:r w:rsidR="00BA638C" w:rsidRPr="000B35D2">
        <w:rPr>
          <w:rFonts w:ascii="Arial" w:hAnsi="Arial" w:cs="Arial"/>
          <w:sz w:val="24"/>
          <w:szCs w:val="24"/>
        </w:rPr>
        <w:t xml:space="preserve">/volunteers must not encourage </w:t>
      </w:r>
      <w:r w:rsidR="00BA638C" w:rsidRPr="000346AD">
        <w:rPr>
          <w:rFonts w:ascii="Arial" w:hAnsi="Arial" w:cs="Arial"/>
          <w:i/>
          <w:sz w:val="24"/>
          <w:szCs w:val="24"/>
        </w:rPr>
        <w:t>Young Star</w:t>
      </w:r>
      <w:r w:rsidRPr="000B35D2">
        <w:rPr>
          <w:rFonts w:ascii="Arial" w:hAnsi="Arial" w:cs="Arial"/>
          <w:sz w:val="24"/>
          <w:szCs w:val="24"/>
        </w:rPr>
        <w:t xml:space="preserve"> users to develop relationships with their (the staff member’s) friends or famil</w:t>
      </w:r>
      <w:r w:rsidR="00B8432E" w:rsidRPr="000B35D2">
        <w:rPr>
          <w:rFonts w:ascii="Arial" w:hAnsi="Arial" w:cs="Arial"/>
          <w:sz w:val="24"/>
          <w:szCs w:val="24"/>
        </w:rPr>
        <w:t>y members</w:t>
      </w:r>
    </w:p>
    <w:p w14:paraId="522F0D8D" w14:textId="68C67DDF" w:rsidR="00B8432E" w:rsidRPr="000B35D2" w:rsidRDefault="00C308BC" w:rsidP="0038461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0B35D2">
        <w:rPr>
          <w:rFonts w:ascii="Arial" w:hAnsi="Arial" w:cs="Arial"/>
          <w:sz w:val="24"/>
          <w:szCs w:val="24"/>
        </w:rPr>
        <w:lastRenderedPageBreak/>
        <w:t>Staff must not give service users their personal</w:t>
      </w:r>
      <w:r w:rsidR="00B8432E" w:rsidRPr="000B35D2">
        <w:rPr>
          <w:rFonts w:ascii="Arial" w:hAnsi="Arial" w:cs="Arial"/>
          <w:sz w:val="24"/>
          <w:szCs w:val="24"/>
        </w:rPr>
        <w:t xml:space="preserve"> addresses or phone number</w:t>
      </w:r>
      <w:r w:rsidR="00CB0DD6">
        <w:rPr>
          <w:rFonts w:ascii="Arial" w:hAnsi="Arial" w:cs="Arial"/>
          <w:sz w:val="24"/>
          <w:szCs w:val="24"/>
        </w:rPr>
        <w:t>s including social media.</w:t>
      </w:r>
    </w:p>
    <w:p w14:paraId="7227B449" w14:textId="77777777" w:rsidR="005673C2" w:rsidRDefault="00B8432E" w:rsidP="005673C2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0B35D2">
        <w:rPr>
          <w:rFonts w:ascii="Arial" w:hAnsi="Arial" w:cs="Arial"/>
          <w:sz w:val="24"/>
          <w:szCs w:val="24"/>
        </w:rPr>
        <w:t xml:space="preserve">Any </w:t>
      </w:r>
      <w:r w:rsidR="00C308BC" w:rsidRPr="000B35D2">
        <w:rPr>
          <w:rFonts w:ascii="Arial" w:hAnsi="Arial" w:cs="Arial"/>
          <w:sz w:val="24"/>
          <w:szCs w:val="24"/>
        </w:rPr>
        <w:t>social activit</w:t>
      </w:r>
      <w:r w:rsidRPr="000B35D2">
        <w:rPr>
          <w:rFonts w:ascii="Arial" w:hAnsi="Arial" w:cs="Arial"/>
          <w:sz w:val="24"/>
          <w:szCs w:val="24"/>
        </w:rPr>
        <w:t xml:space="preserve">ies must be part of the </w:t>
      </w:r>
      <w:r w:rsidRPr="000346AD">
        <w:rPr>
          <w:rFonts w:ascii="Arial" w:hAnsi="Arial" w:cs="Arial"/>
          <w:i/>
          <w:sz w:val="24"/>
          <w:szCs w:val="24"/>
        </w:rPr>
        <w:t>Young Star</w:t>
      </w:r>
      <w:r w:rsidRPr="000B35D2">
        <w:rPr>
          <w:rFonts w:ascii="Arial" w:hAnsi="Arial" w:cs="Arial"/>
          <w:sz w:val="24"/>
          <w:szCs w:val="24"/>
        </w:rPr>
        <w:t xml:space="preserve"> mentorship </w:t>
      </w:r>
      <w:r w:rsidR="00C308BC" w:rsidRPr="000B35D2">
        <w:rPr>
          <w:rFonts w:ascii="Arial" w:hAnsi="Arial" w:cs="Arial"/>
          <w:sz w:val="24"/>
          <w:szCs w:val="24"/>
        </w:rPr>
        <w:t xml:space="preserve">programme. These should be </w:t>
      </w:r>
      <w:r w:rsidRPr="000B35D2">
        <w:rPr>
          <w:rFonts w:ascii="Arial" w:hAnsi="Arial" w:cs="Arial"/>
          <w:sz w:val="24"/>
          <w:szCs w:val="24"/>
        </w:rPr>
        <w:t>documented including details of when and where the activity took place with whom and the purpose of the activity.</w:t>
      </w:r>
      <w:r w:rsidR="005858AF" w:rsidRPr="005858AF">
        <w:rPr>
          <w:rFonts w:ascii="Arial" w:hAnsi="Arial" w:cs="Arial"/>
          <w:sz w:val="24"/>
          <w:szCs w:val="24"/>
        </w:rPr>
        <w:t xml:space="preserve"> </w:t>
      </w:r>
    </w:p>
    <w:p w14:paraId="783C3B18" w14:textId="77777777" w:rsidR="005673C2" w:rsidRPr="005673C2" w:rsidRDefault="00A37B19" w:rsidP="005673C2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Where a current or ex </w:t>
      </w:r>
      <w:r w:rsidRPr="000346AD">
        <w:rPr>
          <w:rFonts w:ascii="Arial" w:hAnsi="Arial" w:cs="Arial"/>
          <w:i/>
          <w:sz w:val="24"/>
          <w:szCs w:val="24"/>
        </w:rPr>
        <w:t>Young Star</w:t>
      </w:r>
      <w:r>
        <w:rPr>
          <w:rFonts w:ascii="Arial" w:hAnsi="Arial" w:cs="Arial"/>
          <w:sz w:val="24"/>
          <w:szCs w:val="24"/>
        </w:rPr>
        <w:t xml:space="preserve"> user</w:t>
      </w:r>
      <w:r w:rsidR="005673C2" w:rsidRPr="000B35D2">
        <w:rPr>
          <w:rFonts w:ascii="Arial" w:hAnsi="Arial" w:cs="Arial"/>
          <w:sz w:val="24"/>
          <w:szCs w:val="24"/>
        </w:rPr>
        <w:t xml:space="preserve"> is seeking advice or support they should be signposted to the appropriate individual or agency, for example their GP, community mental health team or social worker.</w:t>
      </w:r>
    </w:p>
    <w:p w14:paraId="39B3FB2F" w14:textId="77777777" w:rsidR="005858AF" w:rsidRDefault="005673C2" w:rsidP="0038461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5673C2">
        <w:rPr>
          <w:rFonts w:ascii="Arial" w:hAnsi="Arial" w:cs="Arial"/>
          <w:sz w:val="24"/>
          <w:szCs w:val="24"/>
        </w:rPr>
        <w:t>Staff</w:t>
      </w:r>
      <w:r>
        <w:rPr>
          <w:rFonts w:ascii="Arial" w:hAnsi="Arial" w:cs="Arial"/>
          <w:sz w:val="24"/>
          <w:szCs w:val="24"/>
        </w:rPr>
        <w:t>/volunteers</w:t>
      </w:r>
      <w:r w:rsidRPr="005673C2">
        <w:rPr>
          <w:rFonts w:ascii="Arial" w:hAnsi="Arial" w:cs="Arial"/>
          <w:sz w:val="24"/>
          <w:szCs w:val="24"/>
        </w:rPr>
        <w:t xml:space="preserve"> are advised to approach the </w:t>
      </w:r>
      <w:r w:rsidRPr="000346AD">
        <w:rPr>
          <w:rFonts w:ascii="Arial" w:hAnsi="Arial" w:cs="Arial"/>
          <w:i/>
          <w:sz w:val="24"/>
          <w:szCs w:val="24"/>
        </w:rPr>
        <w:t>Young Star</w:t>
      </w:r>
      <w:r w:rsidRPr="005673C2">
        <w:rPr>
          <w:rFonts w:ascii="Arial" w:hAnsi="Arial" w:cs="Arial"/>
          <w:sz w:val="24"/>
          <w:szCs w:val="24"/>
        </w:rPr>
        <w:t xml:space="preserve"> Executive Director if they feel concerned about any aspect of their re</w:t>
      </w:r>
      <w:r w:rsidR="00A37B19">
        <w:rPr>
          <w:rFonts w:ascii="Arial" w:hAnsi="Arial" w:cs="Arial"/>
          <w:sz w:val="24"/>
          <w:szCs w:val="24"/>
        </w:rPr>
        <w:t xml:space="preserve">lationship with a current or ex </w:t>
      </w:r>
      <w:r w:rsidRPr="000346AD">
        <w:rPr>
          <w:rFonts w:ascii="Arial" w:hAnsi="Arial" w:cs="Arial"/>
          <w:i/>
          <w:sz w:val="24"/>
          <w:szCs w:val="24"/>
        </w:rPr>
        <w:t>Young Star</w:t>
      </w:r>
      <w:r w:rsidRPr="005673C2">
        <w:rPr>
          <w:rFonts w:ascii="Arial" w:hAnsi="Arial" w:cs="Arial"/>
          <w:sz w:val="24"/>
          <w:szCs w:val="24"/>
        </w:rPr>
        <w:t xml:space="preserve"> user.</w:t>
      </w:r>
    </w:p>
    <w:p w14:paraId="48B81077" w14:textId="5F3D0C97" w:rsidR="00B8432E" w:rsidRPr="00C613E8" w:rsidRDefault="00C613E8" w:rsidP="00384618">
      <w:pPr>
        <w:jc w:val="both"/>
        <w:rPr>
          <w:rFonts w:ascii="Arial" w:hAnsi="Arial" w:cs="Arial"/>
          <w:sz w:val="24"/>
          <w:szCs w:val="24"/>
        </w:rPr>
      </w:pPr>
      <w:r w:rsidRPr="00C613E8">
        <w:rPr>
          <w:rFonts w:ascii="Arial" w:hAnsi="Arial" w:cs="Arial"/>
          <w:b/>
          <w:sz w:val="24"/>
          <w:szCs w:val="24"/>
        </w:rPr>
        <w:t>Keep a Record:</w:t>
      </w:r>
      <w:r w:rsidRPr="00C613E8">
        <w:rPr>
          <w:rFonts w:ascii="Arial" w:hAnsi="Arial" w:cs="Arial"/>
          <w:sz w:val="24"/>
          <w:szCs w:val="24"/>
        </w:rPr>
        <w:t xml:space="preserve"> A written record of a broken or blurred boundary </w:t>
      </w:r>
      <w:r w:rsidR="00CB0DD6">
        <w:rPr>
          <w:rFonts w:ascii="Arial" w:hAnsi="Arial" w:cs="Arial"/>
          <w:sz w:val="24"/>
          <w:szCs w:val="24"/>
        </w:rPr>
        <w:t xml:space="preserve">both towards and from service users </w:t>
      </w:r>
      <w:r w:rsidRPr="00C613E8">
        <w:rPr>
          <w:rFonts w:ascii="Arial" w:hAnsi="Arial" w:cs="Arial"/>
          <w:sz w:val="24"/>
          <w:szCs w:val="24"/>
        </w:rPr>
        <w:t>shoul</w:t>
      </w:r>
      <w:r w:rsidR="00CB0DD6">
        <w:rPr>
          <w:rFonts w:ascii="Arial" w:hAnsi="Arial" w:cs="Arial"/>
          <w:sz w:val="24"/>
          <w:szCs w:val="24"/>
        </w:rPr>
        <w:t xml:space="preserve">d </w:t>
      </w:r>
      <w:r w:rsidRPr="00C613E8">
        <w:rPr>
          <w:rFonts w:ascii="Arial" w:hAnsi="Arial" w:cs="Arial"/>
          <w:sz w:val="24"/>
          <w:szCs w:val="24"/>
        </w:rPr>
        <w:t xml:space="preserve">be kept in an appropriate file or book (to be agreed with the Executive Director) to ensure openness and consistency and assist in monitoring. </w:t>
      </w:r>
    </w:p>
    <w:p w14:paraId="585C8FA1" w14:textId="77777777" w:rsidR="00384618" w:rsidRDefault="000B485A" w:rsidP="0038461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THE USE OF </w:t>
      </w:r>
      <w:r w:rsidR="0012578D">
        <w:rPr>
          <w:rFonts w:ascii="Arial" w:hAnsi="Arial" w:cs="Arial"/>
          <w:b/>
          <w:sz w:val="24"/>
          <w:szCs w:val="24"/>
        </w:rPr>
        <w:t>SOCIAL MEDIA</w:t>
      </w:r>
      <w:r>
        <w:rPr>
          <w:rFonts w:ascii="Arial" w:hAnsi="Arial" w:cs="Arial"/>
          <w:b/>
          <w:sz w:val="24"/>
          <w:szCs w:val="24"/>
        </w:rPr>
        <w:t xml:space="preserve"> BY STAFF/VOLUNTEERS</w:t>
      </w:r>
    </w:p>
    <w:p w14:paraId="71FEEAA1" w14:textId="77777777" w:rsidR="005858AF" w:rsidRPr="000B485A" w:rsidRDefault="000B485A" w:rsidP="00C613E8">
      <w:pPr>
        <w:jc w:val="both"/>
        <w:rPr>
          <w:rFonts w:ascii="Arial" w:hAnsi="Arial" w:cs="Arial"/>
          <w:sz w:val="24"/>
          <w:szCs w:val="24"/>
        </w:rPr>
      </w:pPr>
      <w:r w:rsidRPr="000346AD">
        <w:rPr>
          <w:rFonts w:ascii="Arial" w:hAnsi="Arial" w:cs="Arial"/>
          <w:i/>
          <w:sz w:val="24"/>
          <w:szCs w:val="24"/>
        </w:rPr>
        <w:t>Young Star</w:t>
      </w:r>
      <w:r w:rsidRPr="000B485A">
        <w:rPr>
          <w:rFonts w:ascii="Arial" w:hAnsi="Arial" w:cs="Arial"/>
          <w:sz w:val="24"/>
          <w:szCs w:val="24"/>
        </w:rPr>
        <w:t xml:space="preserve"> Mentoring recognises that social media sites and applications are an important and integral part of daily life and, if used correctly, can offer promote, advertise and create valuable charitable busine</w:t>
      </w:r>
      <w:r w:rsidR="00A37B19">
        <w:rPr>
          <w:rFonts w:ascii="Arial" w:hAnsi="Arial" w:cs="Arial"/>
          <w:sz w:val="24"/>
          <w:szCs w:val="24"/>
        </w:rPr>
        <w:t xml:space="preserve">ss opportunities. However it </w:t>
      </w:r>
      <w:r w:rsidRPr="000B485A">
        <w:rPr>
          <w:rFonts w:ascii="Arial" w:hAnsi="Arial" w:cs="Arial"/>
          <w:sz w:val="24"/>
          <w:szCs w:val="24"/>
        </w:rPr>
        <w:t xml:space="preserve">also recognises that these sites and applications can pose reputational and/or legal risks to staff/volunteers and/or </w:t>
      </w:r>
      <w:r w:rsidRPr="000346AD">
        <w:rPr>
          <w:rFonts w:ascii="Arial" w:hAnsi="Arial" w:cs="Arial"/>
          <w:i/>
          <w:sz w:val="24"/>
          <w:szCs w:val="24"/>
        </w:rPr>
        <w:t>Young Star</w:t>
      </w:r>
      <w:r w:rsidRPr="000B485A">
        <w:rPr>
          <w:rFonts w:ascii="Arial" w:hAnsi="Arial" w:cs="Arial"/>
          <w:sz w:val="24"/>
          <w:szCs w:val="24"/>
        </w:rPr>
        <w:t xml:space="preserve"> users if not used correctly. </w:t>
      </w:r>
      <w:r w:rsidR="005673C2" w:rsidRPr="000B485A">
        <w:rPr>
          <w:rFonts w:ascii="Arial" w:hAnsi="Arial" w:cs="Arial"/>
          <w:sz w:val="24"/>
          <w:szCs w:val="24"/>
        </w:rPr>
        <w:t xml:space="preserve">The following guidance should be followed to ensure staff use </w:t>
      </w:r>
      <w:hyperlink r:id="rId8" w:history="1">
        <w:r w:rsidR="005673C2" w:rsidRPr="000B485A">
          <w:rPr>
            <w:rStyle w:val="Hyperlink"/>
            <w:rFonts w:ascii="Arial" w:hAnsi="Arial" w:cs="Arial"/>
            <w:sz w:val="24"/>
            <w:szCs w:val="24"/>
          </w:rPr>
          <w:t>social media</w:t>
        </w:r>
      </w:hyperlink>
      <w:r w:rsidR="005673C2" w:rsidRPr="000B485A">
        <w:rPr>
          <w:rFonts w:ascii="Arial" w:hAnsi="Arial" w:cs="Arial"/>
          <w:sz w:val="24"/>
          <w:szCs w:val="24"/>
        </w:rPr>
        <w:t xml:space="preserve"> appropriately and avoid associated risks; </w:t>
      </w:r>
      <w:r>
        <w:rPr>
          <w:rFonts w:ascii="Arial" w:hAnsi="Arial" w:cs="Arial"/>
          <w:sz w:val="24"/>
          <w:szCs w:val="24"/>
        </w:rPr>
        <w:t>a</w:t>
      </w:r>
      <w:r w:rsidR="00C613E8" w:rsidRPr="000B485A">
        <w:rPr>
          <w:rFonts w:ascii="Arial" w:hAnsi="Arial" w:cs="Arial"/>
          <w:sz w:val="24"/>
          <w:szCs w:val="24"/>
        </w:rPr>
        <w:t xml:space="preserve"> failure to comply with this guidance may in itself result in disciplinary </w:t>
      </w:r>
      <w:r>
        <w:rPr>
          <w:rFonts w:ascii="Arial" w:hAnsi="Arial" w:cs="Arial"/>
          <w:sz w:val="24"/>
          <w:szCs w:val="24"/>
        </w:rPr>
        <w:t>action:</w:t>
      </w:r>
    </w:p>
    <w:p w14:paraId="5B7C05D8" w14:textId="77777777" w:rsidR="005673C2" w:rsidRPr="00C613E8" w:rsidRDefault="00C308BC" w:rsidP="005673C2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C613E8">
        <w:rPr>
          <w:rFonts w:ascii="Arial" w:hAnsi="Arial" w:cs="Arial"/>
          <w:sz w:val="24"/>
          <w:szCs w:val="24"/>
        </w:rPr>
        <w:t>Staff</w:t>
      </w:r>
      <w:r w:rsidR="00B8432E" w:rsidRPr="00C613E8">
        <w:rPr>
          <w:rFonts w:ascii="Arial" w:hAnsi="Arial" w:cs="Arial"/>
          <w:sz w:val="24"/>
          <w:szCs w:val="24"/>
        </w:rPr>
        <w:t>/volunteers</w:t>
      </w:r>
      <w:r w:rsidRPr="00C613E8">
        <w:rPr>
          <w:rFonts w:ascii="Arial" w:hAnsi="Arial" w:cs="Arial"/>
          <w:sz w:val="24"/>
          <w:szCs w:val="24"/>
        </w:rPr>
        <w:t xml:space="preserve"> must not use social media or social networking sites, such as Facebook or Instagram, to be ‘frie</w:t>
      </w:r>
      <w:r w:rsidR="00B8432E" w:rsidRPr="00C613E8">
        <w:rPr>
          <w:rFonts w:ascii="Arial" w:hAnsi="Arial" w:cs="Arial"/>
          <w:sz w:val="24"/>
          <w:szCs w:val="24"/>
        </w:rPr>
        <w:t>nds’ with current service users.</w:t>
      </w:r>
      <w:r w:rsidRPr="00C613E8">
        <w:rPr>
          <w:rFonts w:ascii="Arial" w:hAnsi="Arial" w:cs="Arial"/>
          <w:sz w:val="24"/>
          <w:szCs w:val="24"/>
        </w:rPr>
        <w:t xml:space="preserve"> </w:t>
      </w:r>
    </w:p>
    <w:p w14:paraId="3FF903EA" w14:textId="77777777" w:rsidR="005673C2" w:rsidRPr="00C613E8" w:rsidRDefault="00C308BC" w:rsidP="00384618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C613E8">
        <w:rPr>
          <w:rFonts w:ascii="Arial" w:hAnsi="Arial" w:cs="Arial"/>
          <w:sz w:val="24"/>
          <w:szCs w:val="24"/>
        </w:rPr>
        <w:t>In the e</w:t>
      </w:r>
      <w:r w:rsidR="00B8432E" w:rsidRPr="00C613E8">
        <w:rPr>
          <w:rFonts w:ascii="Arial" w:hAnsi="Arial" w:cs="Arial"/>
          <w:sz w:val="24"/>
          <w:szCs w:val="24"/>
        </w:rPr>
        <w:t>vent that a current or ex-</w:t>
      </w:r>
      <w:r w:rsidRPr="00C613E8">
        <w:rPr>
          <w:rFonts w:ascii="Arial" w:hAnsi="Arial" w:cs="Arial"/>
          <w:sz w:val="24"/>
          <w:szCs w:val="24"/>
        </w:rPr>
        <w:t>user initiates personal contact with a staff member</w:t>
      </w:r>
      <w:r w:rsidR="00B8432E" w:rsidRPr="00C613E8">
        <w:rPr>
          <w:rFonts w:ascii="Arial" w:hAnsi="Arial" w:cs="Arial"/>
          <w:sz w:val="24"/>
          <w:szCs w:val="24"/>
        </w:rPr>
        <w:t xml:space="preserve">/volunteer, they </w:t>
      </w:r>
      <w:r w:rsidRPr="00C613E8">
        <w:rPr>
          <w:rFonts w:ascii="Arial" w:hAnsi="Arial" w:cs="Arial"/>
          <w:sz w:val="24"/>
          <w:szCs w:val="24"/>
        </w:rPr>
        <w:t>should make no response other than to politely refuse that contact and promptly inform and discuss t</w:t>
      </w:r>
      <w:r w:rsidR="00B8432E" w:rsidRPr="00C613E8">
        <w:rPr>
          <w:rFonts w:ascii="Arial" w:hAnsi="Arial" w:cs="Arial"/>
          <w:sz w:val="24"/>
          <w:szCs w:val="24"/>
        </w:rPr>
        <w:t>his with Executive Director</w:t>
      </w:r>
      <w:r w:rsidRPr="00C613E8">
        <w:rPr>
          <w:rFonts w:ascii="Arial" w:hAnsi="Arial" w:cs="Arial"/>
          <w:sz w:val="24"/>
          <w:szCs w:val="24"/>
        </w:rPr>
        <w:t xml:space="preserve">. </w:t>
      </w:r>
    </w:p>
    <w:p w14:paraId="4F17F6AF" w14:textId="77777777" w:rsidR="009359B6" w:rsidRPr="00C613E8" w:rsidRDefault="005858AF" w:rsidP="00384618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C613E8">
        <w:rPr>
          <w:rFonts w:ascii="Arial" w:hAnsi="Arial" w:cs="Arial"/>
          <w:sz w:val="24"/>
          <w:szCs w:val="24"/>
        </w:rPr>
        <w:t xml:space="preserve">Maintain confidentiality of service users and other colleagues when using social media. </w:t>
      </w:r>
    </w:p>
    <w:p w14:paraId="655F66C5" w14:textId="77777777" w:rsidR="009359B6" w:rsidRPr="00C613E8" w:rsidRDefault="005858AF" w:rsidP="00384618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C613E8">
        <w:rPr>
          <w:rFonts w:ascii="Arial" w:hAnsi="Arial" w:cs="Arial"/>
          <w:sz w:val="24"/>
          <w:szCs w:val="24"/>
        </w:rPr>
        <w:t>Under no circum</w:t>
      </w:r>
      <w:r w:rsidR="009359B6" w:rsidRPr="00C613E8">
        <w:rPr>
          <w:rFonts w:ascii="Arial" w:hAnsi="Arial" w:cs="Arial"/>
          <w:sz w:val="24"/>
          <w:szCs w:val="24"/>
        </w:rPr>
        <w:t xml:space="preserve">stances should any </w:t>
      </w:r>
      <w:r w:rsidR="009359B6" w:rsidRPr="000346AD">
        <w:rPr>
          <w:rFonts w:ascii="Arial" w:hAnsi="Arial" w:cs="Arial"/>
          <w:i/>
          <w:sz w:val="24"/>
          <w:szCs w:val="24"/>
        </w:rPr>
        <w:t>Young Star</w:t>
      </w:r>
      <w:r w:rsidR="009359B6" w:rsidRPr="00C613E8">
        <w:rPr>
          <w:rFonts w:ascii="Arial" w:hAnsi="Arial" w:cs="Arial"/>
          <w:sz w:val="24"/>
          <w:szCs w:val="24"/>
        </w:rPr>
        <w:t xml:space="preserve"> </w:t>
      </w:r>
      <w:r w:rsidRPr="00C613E8">
        <w:rPr>
          <w:rFonts w:ascii="Arial" w:hAnsi="Arial" w:cs="Arial"/>
          <w:sz w:val="24"/>
          <w:szCs w:val="24"/>
        </w:rPr>
        <w:t>details or any photographs whi</w:t>
      </w:r>
      <w:r w:rsidR="009359B6" w:rsidRPr="00C613E8">
        <w:rPr>
          <w:rFonts w:ascii="Arial" w:hAnsi="Arial" w:cs="Arial"/>
          <w:sz w:val="24"/>
          <w:szCs w:val="24"/>
        </w:rPr>
        <w:t>ch may include images of Young Star</w:t>
      </w:r>
      <w:r w:rsidRPr="00C613E8">
        <w:rPr>
          <w:rFonts w:ascii="Arial" w:hAnsi="Arial" w:cs="Arial"/>
          <w:sz w:val="24"/>
          <w:szCs w:val="24"/>
        </w:rPr>
        <w:t xml:space="preserve"> users be posted via social media</w:t>
      </w:r>
      <w:r w:rsidR="009359B6" w:rsidRPr="00C613E8">
        <w:rPr>
          <w:rFonts w:ascii="Arial" w:hAnsi="Arial" w:cs="Arial"/>
          <w:sz w:val="24"/>
          <w:szCs w:val="24"/>
        </w:rPr>
        <w:t xml:space="preserve"> without their consent</w:t>
      </w:r>
    </w:p>
    <w:p w14:paraId="17F6938C" w14:textId="77777777" w:rsidR="009359B6" w:rsidRPr="00C613E8" w:rsidRDefault="005858AF" w:rsidP="009359B6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C613E8">
        <w:rPr>
          <w:rFonts w:ascii="Arial" w:hAnsi="Arial" w:cs="Arial"/>
          <w:sz w:val="24"/>
          <w:szCs w:val="24"/>
        </w:rPr>
        <w:t xml:space="preserve">Avoid any postings or responses on social media which are bullying or harassing </w:t>
      </w:r>
      <w:r w:rsidR="009359B6" w:rsidRPr="00C613E8">
        <w:rPr>
          <w:rFonts w:ascii="Arial" w:hAnsi="Arial" w:cs="Arial"/>
          <w:sz w:val="24"/>
          <w:szCs w:val="24"/>
        </w:rPr>
        <w:t xml:space="preserve">in tone towards other </w:t>
      </w:r>
      <w:r w:rsidR="00A37B19">
        <w:rPr>
          <w:rFonts w:ascii="Arial" w:hAnsi="Arial" w:cs="Arial"/>
          <w:sz w:val="24"/>
          <w:szCs w:val="24"/>
        </w:rPr>
        <w:t xml:space="preserve">staff/volunteers or </w:t>
      </w:r>
      <w:r w:rsidR="00A37B19" w:rsidRPr="000346AD">
        <w:rPr>
          <w:rFonts w:ascii="Arial" w:hAnsi="Arial" w:cs="Arial"/>
          <w:i/>
          <w:sz w:val="24"/>
          <w:szCs w:val="24"/>
        </w:rPr>
        <w:t>Young Star</w:t>
      </w:r>
      <w:r w:rsidR="00A37B19">
        <w:rPr>
          <w:rFonts w:ascii="Arial" w:hAnsi="Arial" w:cs="Arial"/>
          <w:sz w:val="24"/>
          <w:szCs w:val="24"/>
        </w:rPr>
        <w:t xml:space="preserve"> u</w:t>
      </w:r>
      <w:r w:rsidR="009359B6" w:rsidRPr="00C613E8">
        <w:rPr>
          <w:rFonts w:ascii="Arial" w:hAnsi="Arial" w:cs="Arial"/>
          <w:sz w:val="24"/>
          <w:szCs w:val="24"/>
        </w:rPr>
        <w:t>sers</w:t>
      </w:r>
    </w:p>
    <w:p w14:paraId="69871EA0" w14:textId="77777777" w:rsidR="00383FE3" w:rsidRPr="00C613E8" w:rsidRDefault="005858AF" w:rsidP="009359B6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C613E8">
        <w:rPr>
          <w:rFonts w:ascii="Arial" w:hAnsi="Arial" w:cs="Arial"/>
          <w:sz w:val="24"/>
          <w:szCs w:val="24"/>
        </w:rPr>
        <w:t>Set privacy settings on their social media accounts to limit the information which is acces</w:t>
      </w:r>
      <w:r w:rsidR="00383FE3" w:rsidRPr="00C613E8">
        <w:rPr>
          <w:rFonts w:ascii="Arial" w:hAnsi="Arial" w:cs="Arial"/>
          <w:sz w:val="24"/>
          <w:szCs w:val="24"/>
        </w:rPr>
        <w:t>sible by the general public</w:t>
      </w:r>
    </w:p>
    <w:p w14:paraId="7FAEC5E0" w14:textId="77777777" w:rsidR="00383FE3" w:rsidRPr="00C613E8" w:rsidRDefault="005858AF" w:rsidP="009359B6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C613E8">
        <w:rPr>
          <w:rFonts w:ascii="Arial" w:hAnsi="Arial" w:cs="Arial"/>
          <w:sz w:val="24"/>
          <w:szCs w:val="24"/>
        </w:rPr>
        <w:t>Assume that everything they post could at some point be made public. Before posting, colleagues should therefore consider whether their comment or posted information is something they would want</w:t>
      </w:r>
      <w:r w:rsidR="00383FE3" w:rsidRPr="00C613E8">
        <w:rPr>
          <w:rFonts w:ascii="Arial" w:hAnsi="Arial" w:cs="Arial"/>
          <w:sz w:val="24"/>
          <w:szCs w:val="24"/>
        </w:rPr>
        <w:t xml:space="preserve"> a fellow staff member, volunteer or </w:t>
      </w:r>
      <w:r w:rsidR="00383FE3" w:rsidRPr="000346AD">
        <w:rPr>
          <w:rFonts w:ascii="Arial" w:hAnsi="Arial" w:cs="Arial"/>
          <w:i/>
          <w:sz w:val="24"/>
          <w:szCs w:val="24"/>
        </w:rPr>
        <w:t>Young Star</w:t>
      </w:r>
      <w:r w:rsidR="00383FE3" w:rsidRPr="00C613E8">
        <w:rPr>
          <w:rFonts w:ascii="Arial" w:hAnsi="Arial" w:cs="Arial"/>
          <w:sz w:val="24"/>
          <w:szCs w:val="24"/>
        </w:rPr>
        <w:t xml:space="preserve"> user to read or see</w:t>
      </w:r>
    </w:p>
    <w:p w14:paraId="6EEA15D6" w14:textId="77777777" w:rsidR="00B153BE" w:rsidRPr="00C613E8" w:rsidRDefault="00383FE3" w:rsidP="009359B6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C613E8">
        <w:rPr>
          <w:rFonts w:ascii="Arial" w:hAnsi="Arial" w:cs="Arial"/>
          <w:sz w:val="24"/>
          <w:szCs w:val="24"/>
        </w:rPr>
        <w:lastRenderedPageBreak/>
        <w:t xml:space="preserve">Report to the Executive Director any content on a </w:t>
      </w:r>
      <w:r w:rsidR="005858AF" w:rsidRPr="00C613E8">
        <w:rPr>
          <w:rFonts w:ascii="Arial" w:hAnsi="Arial" w:cs="Arial"/>
          <w:sz w:val="24"/>
          <w:szCs w:val="24"/>
        </w:rPr>
        <w:t>social media site which breaches this policy including content which disparages or refl</w:t>
      </w:r>
      <w:r w:rsidR="00B153BE" w:rsidRPr="00C613E8">
        <w:rPr>
          <w:rFonts w:ascii="Arial" w:hAnsi="Arial" w:cs="Arial"/>
          <w:sz w:val="24"/>
          <w:szCs w:val="24"/>
        </w:rPr>
        <w:t xml:space="preserve">ects poorly on </w:t>
      </w:r>
      <w:r w:rsidR="00B153BE" w:rsidRPr="000346AD">
        <w:rPr>
          <w:rFonts w:ascii="Arial" w:hAnsi="Arial" w:cs="Arial"/>
          <w:i/>
          <w:sz w:val="24"/>
          <w:szCs w:val="24"/>
        </w:rPr>
        <w:t>Young Star</w:t>
      </w:r>
      <w:r w:rsidR="00B153BE" w:rsidRPr="00C613E8">
        <w:rPr>
          <w:rFonts w:ascii="Arial" w:hAnsi="Arial" w:cs="Arial"/>
          <w:sz w:val="24"/>
          <w:szCs w:val="24"/>
        </w:rPr>
        <w:t xml:space="preserve"> Mentoring</w:t>
      </w:r>
    </w:p>
    <w:p w14:paraId="2554AF80" w14:textId="77777777" w:rsidR="00A37B19" w:rsidRDefault="005858AF" w:rsidP="0033127D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C613E8">
        <w:rPr>
          <w:rFonts w:ascii="Arial" w:hAnsi="Arial" w:cs="Arial"/>
          <w:sz w:val="24"/>
          <w:szCs w:val="24"/>
        </w:rPr>
        <w:t>Remove any posting on a social media site which breaches this policy when r</w:t>
      </w:r>
      <w:r w:rsidR="00B153BE" w:rsidRPr="00C613E8">
        <w:rPr>
          <w:rFonts w:ascii="Arial" w:hAnsi="Arial" w:cs="Arial"/>
          <w:sz w:val="24"/>
          <w:szCs w:val="24"/>
        </w:rPr>
        <w:t xml:space="preserve">equired to do so by </w:t>
      </w:r>
      <w:r w:rsidR="00B153BE" w:rsidRPr="000346AD">
        <w:rPr>
          <w:rFonts w:ascii="Arial" w:hAnsi="Arial" w:cs="Arial"/>
          <w:i/>
          <w:sz w:val="24"/>
          <w:szCs w:val="24"/>
        </w:rPr>
        <w:t xml:space="preserve">Young </w:t>
      </w:r>
      <w:r w:rsidR="00C613E8" w:rsidRPr="000346AD">
        <w:rPr>
          <w:rFonts w:ascii="Arial" w:hAnsi="Arial" w:cs="Arial"/>
          <w:i/>
          <w:sz w:val="24"/>
          <w:szCs w:val="24"/>
        </w:rPr>
        <w:t>Star</w:t>
      </w:r>
      <w:r w:rsidR="00C613E8" w:rsidRPr="00C613E8">
        <w:rPr>
          <w:rFonts w:ascii="Arial" w:hAnsi="Arial" w:cs="Arial"/>
          <w:sz w:val="24"/>
          <w:szCs w:val="24"/>
        </w:rPr>
        <w:t xml:space="preserve"> Mentoring</w:t>
      </w:r>
      <w:r w:rsidRPr="00C613E8">
        <w:rPr>
          <w:rFonts w:ascii="Arial" w:hAnsi="Arial" w:cs="Arial"/>
          <w:sz w:val="24"/>
          <w:szCs w:val="24"/>
        </w:rPr>
        <w:t xml:space="preserve">. </w:t>
      </w:r>
    </w:p>
    <w:p w14:paraId="3CDD859C" w14:textId="77777777" w:rsidR="00C613E8" w:rsidRPr="00C613E8" w:rsidRDefault="005858AF" w:rsidP="0033127D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C613E8">
        <w:rPr>
          <w:rFonts w:ascii="Arial" w:hAnsi="Arial" w:cs="Arial"/>
          <w:sz w:val="24"/>
          <w:szCs w:val="24"/>
        </w:rPr>
        <w:t xml:space="preserve">Co-operate with any investigation into a breach of </w:t>
      </w:r>
      <w:r w:rsidR="00C613E8" w:rsidRPr="00C613E8">
        <w:rPr>
          <w:rFonts w:ascii="Arial" w:hAnsi="Arial" w:cs="Arial"/>
          <w:sz w:val="24"/>
          <w:szCs w:val="24"/>
        </w:rPr>
        <w:t xml:space="preserve">this policy by </w:t>
      </w:r>
      <w:r w:rsidR="00C613E8" w:rsidRPr="000346AD">
        <w:rPr>
          <w:rFonts w:ascii="Arial" w:hAnsi="Arial" w:cs="Arial"/>
          <w:i/>
          <w:sz w:val="24"/>
          <w:szCs w:val="24"/>
        </w:rPr>
        <w:t>Young Star</w:t>
      </w:r>
      <w:r w:rsidR="00C613E8" w:rsidRPr="00C613E8">
        <w:rPr>
          <w:rFonts w:ascii="Arial" w:hAnsi="Arial" w:cs="Arial"/>
          <w:sz w:val="24"/>
          <w:szCs w:val="24"/>
        </w:rPr>
        <w:t xml:space="preserve"> Mentoring</w:t>
      </w:r>
    </w:p>
    <w:p w14:paraId="195B8FC9" w14:textId="77777777" w:rsidR="005858AF" w:rsidRDefault="005858AF" w:rsidP="009359B6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C613E8">
        <w:rPr>
          <w:rFonts w:ascii="Arial" w:hAnsi="Arial" w:cs="Arial"/>
          <w:sz w:val="24"/>
          <w:szCs w:val="24"/>
        </w:rPr>
        <w:t>Raise work related complaints or conc</w:t>
      </w:r>
      <w:r w:rsidR="00C613E8">
        <w:rPr>
          <w:rFonts w:ascii="Arial" w:hAnsi="Arial" w:cs="Arial"/>
          <w:sz w:val="24"/>
          <w:szCs w:val="24"/>
        </w:rPr>
        <w:t xml:space="preserve">erns via the Executive Director </w:t>
      </w:r>
      <w:r w:rsidRPr="00C613E8">
        <w:rPr>
          <w:rFonts w:ascii="Arial" w:hAnsi="Arial" w:cs="Arial"/>
          <w:sz w:val="24"/>
          <w:szCs w:val="24"/>
        </w:rPr>
        <w:t xml:space="preserve">or the </w:t>
      </w:r>
      <w:hyperlink r:id="rId9" w:history="1">
        <w:r w:rsidRPr="00C613E8">
          <w:rPr>
            <w:rStyle w:val="Hyperlink"/>
            <w:rFonts w:ascii="Arial" w:hAnsi="Arial" w:cs="Arial"/>
            <w:sz w:val="24"/>
            <w:szCs w:val="24"/>
          </w:rPr>
          <w:t>whistleblowing policy</w:t>
        </w:r>
      </w:hyperlink>
      <w:r w:rsidRPr="00C613E8">
        <w:rPr>
          <w:rFonts w:ascii="Arial" w:hAnsi="Arial" w:cs="Arial"/>
          <w:sz w:val="24"/>
          <w:szCs w:val="24"/>
        </w:rPr>
        <w:t xml:space="preserve"> and not on social networking sites.  </w:t>
      </w:r>
    </w:p>
    <w:p w14:paraId="68A7CAE3" w14:textId="77777777" w:rsidR="000B485A" w:rsidRPr="000B485A" w:rsidRDefault="000B485A" w:rsidP="000B485A">
      <w:pPr>
        <w:jc w:val="both"/>
        <w:rPr>
          <w:rFonts w:ascii="Arial" w:hAnsi="Arial" w:cs="Arial"/>
          <w:sz w:val="24"/>
          <w:szCs w:val="24"/>
        </w:rPr>
      </w:pPr>
      <w:r w:rsidRPr="000B485A">
        <w:rPr>
          <w:rFonts w:ascii="Arial" w:hAnsi="Arial" w:cs="Arial"/>
          <w:sz w:val="24"/>
          <w:szCs w:val="24"/>
        </w:rPr>
        <w:t xml:space="preserve">The above is not an exhaustive list of the different types of inappropriate or unacceptable use, but is a guide only as to what types of activity and communications are to be avoided when communicating through social media sites.   </w:t>
      </w:r>
    </w:p>
    <w:p w14:paraId="081F6180" w14:textId="1F3CA329" w:rsidR="000B35D2" w:rsidRPr="000B35D2" w:rsidRDefault="0012578D" w:rsidP="0038461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ACCEPTABL</w:t>
      </w:r>
      <w:r w:rsidR="000346AD">
        <w:rPr>
          <w:rFonts w:ascii="Arial" w:hAnsi="Arial" w:cs="Arial"/>
          <w:b/>
          <w:sz w:val="24"/>
          <w:szCs w:val="24"/>
        </w:rPr>
        <w:t xml:space="preserve">E </w:t>
      </w:r>
      <w:r>
        <w:rPr>
          <w:rFonts w:ascii="Arial" w:hAnsi="Arial" w:cs="Arial"/>
          <w:b/>
          <w:sz w:val="24"/>
          <w:szCs w:val="24"/>
        </w:rPr>
        <w:t>BEHAVIOUR and APPROPRIATE CONDUCT</w:t>
      </w:r>
    </w:p>
    <w:p w14:paraId="36EC28B8" w14:textId="77777777" w:rsidR="00150267" w:rsidRPr="000B35D2" w:rsidRDefault="00C308BC" w:rsidP="00384618">
      <w:pPr>
        <w:jc w:val="both"/>
        <w:rPr>
          <w:rFonts w:ascii="Arial" w:hAnsi="Arial" w:cs="Arial"/>
          <w:sz w:val="24"/>
          <w:szCs w:val="24"/>
        </w:rPr>
      </w:pPr>
      <w:r w:rsidRPr="000B35D2">
        <w:rPr>
          <w:rFonts w:ascii="Arial" w:hAnsi="Arial" w:cs="Arial"/>
          <w:b/>
          <w:sz w:val="24"/>
          <w:szCs w:val="24"/>
        </w:rPr>
        <w:t>Discussing Others/Gossip:</w:t>
      </w:r>
      <w:r w:rsidR="00150267" w:rsidRPr="000B35D2">
        <w:rPr>
          <w:rFonts w:ascii="Arial" w:hAnsi="Arial" w:cs="Arial"/>
          <w:sz w:val="24"/>
          <w:szCs w:val="24"/>
        </w:rPr>
        <w:t xml:space="preserve"> </w:t>
      </w:r>
      <w:r w:rsidRPr="000B35D2">
        <w:rPr>
          <w:rFonts w:ascii="Arial" w:hAnsi="Arial" w:cs="Arial"/>
          <w:sz w:val="24"/>
          <w:szCs w:val="24"/>
        </w:rPr>
        <w:t>Gossip or hearsay should not</w:t>
      </w:r>
      <w:r w:rsidR="00150267" w:rsidRPr="000B35D2">
        <w:rPr>
          <w:rFonts w:ascii="Arial" w:hAnsi="Arial" w:cs="Arial"/>
          <w:sz w:val="24"/>
          <w:szCs w:val="24"/>
        </w:rPr>
        <w:t xml:space="preserve"> feature as an aspect of the Young Star Mentoring </w:t>
      </w:r>
      <w:r w:rsidRPr="000B35D2">
        <w:rPr>
          <w:rFonts w:ascii="Arial" w:hAnsi="Arial" w:cs="Arial"/>
          <w:sz w:val="24"/>
          <w:szCs w:val="24"/>
        </w:rPr>
        <w:t>culture and should be actively discouraged among both staff</w:t>
      </w:r>
      <w:r w:rsidR="00150267" w:rsidRPr="000B35D2">
        <w:rPr>
          <w:rFonts w:ascii="Arial" w:hAnsi="Arial" w:cs="Arial"/>
          <w:sz w:val="24"/>
          <w:szCs w:val="24"/>
        </w:rPr>
        <w:t>/volunteers and Young Star users.  Therefore;</w:t>
      </w:r>
    </w:p>
    <w:p w14:paraId="1CE2DDAF" w14:textId="77777777" w:rsidR="00150267" w:rsidRPr="000B35D2" w:rsidRDefault="00C308BC" w:rsidP="00384618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B35D2">
        <w:rPr>
          <w:rFonts w:ascii="Arial" w:hAnsi="Arial" w:cs="Arial"/>
          <w:sz w:val="24"/>
          <w:szCs w:val="24"/>
        </w:rPr>
        <w:t>Staff</w:t>
      </w:r>
      <w:r w:rsidR="00150267" w:rsidRPr="000B35D2">
        <w:rPr>
          <w:rFonts w:ascii="Arial" w:hAnsi="Arial" w:cs="Arial"/>
          <w:sz w:val="24"/>
          <w:szCs w:val="24"/>
        </w:rPr>
        <w:t>/volunteers</w:t>
      </w:r>
      <w:r w:rsidRPr="000B35D2">
        <w:rPr>
          <w:rFonts w:ascii="Arial" w:hAnsi="Arial" w:cs="Arial"/>
          <w:sz w:val="24"/>
          <w:szCs w:val="24"/>
        </w:rPr>
        <w:t xml:space="preserve"> should never share personal details about other staff</w:t>
      </w:r>
      <w:r w:rsidR="00150267" w:rsidRPr="000B35D2">
        <w:rPr>
          <w:rFonts w:ascii="Arial" w:hAnsi="Arial" w:cs="Arial"/>
          <w:sz w:val="24"/>
          <w:szCs w:val="24"/>
        </w:rPr>
        <w:t xml:space="preserve">/volunteers with </w:t>
      </w:r>
      <w:r w:rsidR="00150267" w:rsidRPr="000346AD">
        <w:rPr>
          <w:rFonts w:ascii="Arial" w:hAnsi="Arial" w:cs="Arial"/>
          <w:i/>
          <w:sz w:val="24"/>
          <w:szCs w:val="24"/>
        </w:rPr>
        <w:t>Young Star</w:t>
      </w:r>
      <w:r w:rsidR="00150267" w:rsidRPr="000B35D2">
        <w:rPr>
          <w:rFonts w:ascii="Arial" w:hAnsi="Arial" w:cs="Arial"/>
          <w:sz w:val="24"/>
          <w:szCs w:val="24"/>
        </w:rPr>
        <w:t xml:space="preserve"> users</w:t>
      </w:r>
    </w:p>
    <w:p w14:paraId="465F36F3" w14:textId="77777777" w:rsidR="00150267" w:rsidRPr="000B35D2" w:rsidRDefault="00150267" w:rsidP="00384618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B35D2">
        <w:rPr>
          <w:rFonts w:ascii="Arial" w:hAnsi="Arial" w:cs="Arial"/>
          <w:sz w:val="24"/>
          <w:szCs w:val="24"/>
        </w:rPr>
        <w:t>S</w:t>
      </w:r>
      <w:r w:rsidR="00C308BC" w:rsidRPr="000B35D2">
        <w:rPr>
          <w:rFonts w:ascii="Arial" w:hAnsi="Arial" w:cs="Arial"/>
          <w:sz w:val="24"/>
          <w:szCs w:val="24"/>
        </w:rPr>
        <w:t>taff</w:t>
      </w:r>
      <w:r w:rsidRPr="000B35D2">
        <w:rPr>
          <w:rFonts w:ascii="Arial" w:hAnsi="Arial" w:cs="Arial"/>
          <w:sz w:val="24"/>
          <w:szCs w:val="24"/>
        </w:rPr>
        <w:t>/volunteers</w:t>
      </w:r>
      <w:r w:rsidR="00C308BC" w:rsidRPr="000B35D2">
        <w:rPr>
          <w:rFonts w:ascii="Arial" w:hAnsi="Arial" w:cs="Arial"/>
          <w:sz w:val="24"/>
          <w:szCs w:val="24"/>
        </w:rPr>
        <w:t xml:space="preserve"> should never discuss other staff</w:t>
      </w:r>
      <w:r w:rsidRPr="000B35D2">
        <w:rPr>
          <w:rFonts w:ascii="Arial" w:hAnsi="Arial" w:cs="Arial"/>
          <w:sz w:val="24"/>
          <w:szCs w:val="24"/>
        </w:rPr>
        <w:t xml:space="preserve">/volunteers with </w:t>
      </w:r>
      <w:r w:rsidRPr="000346AD">
        <w:rPr>
          <w:rFonts w:ascii="Arial" w:hAnsi="Arial" w:cs="Arial"/>
          <w:i/>
          <w:sz w:val="24"/>
          <w:szCs w:val="24"/>
        </w:rPr>
        <w:t>Young Star</w:t>
      </w:r>
      <w:r w:rsidR="00C308BC" w:rsidRPr="000B35D2">
        <w:rPr>
          <w:rFonts w:ascii="Arial" w:hAnsi="Arial" w:cs="Arial"/>
          <w:sz w:val="24"/>
          <w:szCs w:val="24"/>
        </w:rPr>
        <w:t xml:space="preserve"> users except on</w:t>
      </w:r>
      <w:r w:rsidRPr="000B35D2">
        <w:rPr>
          <w:rFonts w:ascii="Arial" w:hAnsi="Arial" w:cs="Arial"/>
          <w:sz w:val="24"/>
          <w:szCs w:val="24"/>
        </w:rPr>
        <w:t xml:space="preserve"> issues relating to support</w:t>
      </w:r>
    </w:p>
    <w:p w14:paraId="4DCBE0D8" w14:textId="77777777" w:rsidR="00150267" w:rsidRPr="000B35D2" w:rsidRDefault="00C308BC" w:rsidP="00384618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B35D2">
        <w:rPr>
          <w:rFonts w:ascii="Arial" w:hAnsi="Arial" w:cs="Arial"/>
          <w:sz w:val="24"/>
          <w:szCs w:val="24"/>
        </w:rPr>
        <w:t>St</w:t>
      </w:r>
      <w:r w:rsidR="00150267" w:rsidRPr="000B35D2">
        <w:rPr>
          <w:rFonts w:ascii="Arial" w:hAnsi="Arial" w:cs="Arial"/>
          <w:sz w:val="24"/>
          <w:szCs w:val="24"/>
        </w:rPr>
        <w:t xml:space="preserve">aff/volunteers should never discuss one </w:t>
      </w:r>
      <w:r w:rsidR="00150267" w:rsidRPr="000346AD">
        <w:rPr>
          <w:rFonts w:ascii="Arial" w:hAnsi="Arial" w:cs="Arial"/>
          <w:i/>
          <w:sz w:val="24"/>
          <w:szCs w:val="24"/>
        </w:rPr>
        <w:t>Young Star</w:t>
      </w:r>
      <w:r w:rsidR="00150267" w:rsidRPr="000B35D2">
        <w:rPr>
          <w:rFonts w:ascii="Arial" w:hAnsi="Arial" w:cs="Arial"/>
          <w:sz w:val="24"/>
          <w:szCs w:val="24"/>
        </w:rPr>
        <w:t xml:space="preserve"> user with another.  </w:t>
      </w:r>
    </w:p>
    <w:p w14:paraId="217D8CC5" w14:textId="77777777" w:rsidR="00150267" w:rsidRPr="000B35D2" w:rsidRDefault="00C308BC" w:rsidP="00384618">
      <w:pPr>
        <w:jc w:val="both"/>
        <w:rPr>
          <w:rFonts w:ascii="Arial" w:hAnsi="Arial" w:cs="Arial"/>
          <w:sz w:val="24"/>
          <w:szCs w:val="24"/>
        </w:rPr>
      </w:pPr>
      <w:r w:rsidRPr="000B35D2">
        <w:rPr>
          <w:rFonts w:ascii="Arial" w:hAnsi="Arial" w:cs="Arial"/>
          <w:b/>
          <w:sz w:val="24"/>
          <w:szCs w:val="24"/>
        </w:rPr>
        <w:t xml:space="preserve">Illegal </w:t>
      </w:r>
      <w:r w:rsidR="00E16F57" w:rsidRPr="000B35D2">
        <w:rPr>
          <w:rFonts w:ascii="Arial" w:hAnsi="Arial" w:cs="Arial"/>
          <w:b/>
          <w:sz w:val="24"/>
          <w:szCs w:val="24"/>
        </w:rPr>
        <w:t xml:space="preserve">or Inappropriate </w:t>
      </w:r>
      <w:r w:rsidRPr="000B35D2">
        <w:rPr>
          <w:rFonts w:ascii="Arial" w:hAnsi="Arial" w:cs="Arial"/>
          <w:b/>
          <w:sz w:val="24"/>
          <w:szCs w:val="24"/>
        </w:rPr>
        <w:t>Activities:</w:t>
      </w:r>
      <w:r w:rsidR="00150267" w:rsidRPr="000B35D2">
        <w:rPr>
          <w:rFonts w:ascii="Arial" w:hAnsi="Arial" w:cs="Arial"/>
          <w:sz w:val="24"/>
          <w:szCs w:val="24"/>
        </w:rPr>
        <w:t xml:space="preserve">  </w:t>
      </w:r>
      <w:r w:rsidRPr="000B35D2">
        <w:rPr>
          <w:rFonts w:ascii="Arial" w:hAnsi="Arial" w:cs="Arial"/>
          <w:sz w:val="24"/>
          <w:szCs w:val="24"/>
        </w:rPr>
        <w:t xml:space="preserve">Staff must not participate in any illegal </w:t>
      </w:r>
      <w:r w:rsidR="00E16F57" w:rsidRPr="000B35D2">
        <w:rPr>
          <w:rFonts w:ascii="Arial" w:hAnsi="Arial" w:cs="Arial"/>
          <w:sz w:val="24"/>
          <w:szCs w:val="24"/>
        </w:rPr>
        <w:t xml:space="preserve">or inappropriate </w:t>
      </w:r>
      <w:r w:rsidRPr="000B35D2">
        <w:rPr>
          <w:rFonts w:ascii="Arial" w:hAnsi="Arial" w:cs="Arial"/>
          <w:sz w:val="24"/>
          <w:szCs w:val="24"/>
        </w:rPr>
        <w:t xml:space="preserve">activities e.g. buying stolen goods or allowing them to be kept on </w:t>
      </w:r>
      <w:r w:rsidR="00150267" w:rsidRPr="000B35D2">
        <w:rPr>
          <w:rFonts w:ascii="Arial" w:hAnsi="Arial" w:cs="Arial"/>
          <w:sz w:val="24"/>
          <w:szCs w:val="24"/>
        </w:rPr>
        <w:t xml:space="preserve">their person.  </w:t>
      </w:r>
      <w:r w:rsidRPr="000B35D2">
        <w:rPr>
          <w:rFonts w:ascii="Arial" w:hAnsi="Arial" w:cs="Arial"/>
          <w:sz w:val="24"/>
          <w:szCs w:val="24"/>
        </w:rPr>
        <w:t>Staff</w:t>
      </w:r>
      <w:r w:rsidR="00150267" w:rsidRPr="000B35D2">
        <w:rPr>
          <w:rFonts w:ascii="Arial" w:hAnsi="Arial" w:cs="Arial"/>
          <w:sz w:val="24"/>
          <w:szCs w:val="24"/>
        </w:rPr>
        <w:t xml:space="preserve">/volunteers must not collude with </w:t>
      </w:r>
      <w:r w:rsidR="00150267" w:rsidRPr="000346AD">
        <w:rPr>
          <w:rFonts w:ascii="Arial" w:hAnsi="Arial" w:cs="Arial"/>
          <w:i/>
          <w:sz w:val="24"/>
          <w:szCs w:val="24"/>
        </w:rPr>
        <w:t>Young Star</w:t>
      </w:r>
      <w:r w:rsidR="00150267" w:rsidRPr="000B35D2">
        <w:rPr>
          <w:rFonts w:ascii="Arial" w:hAnsi="Arial" w:cs="Arial"/>
          <w:sz w:val="24"/>
          <w:szCs w:val="24"/>
        </w:rPr>
        <w:t xml:space="preserve"> users </w:t>
      </w:r>
      <w:r w:rsidRPr="000B35D2">
        <w:rPr>
          <w:rFonts w:ascii="Arial" w:hAnsi="Arial" w:cs="Arial"/>
          <w:sz w:val="24"/>
          <w:szCs w:val="24"/>
        </w:rPr>
        <w:t>by</w:t>
      </w:r>
      <w:r w:rsidR="00E16F57" w:rsidRPr="000B35D2">
        <w:rPr>
          <w:rFonts w:ascii="Arial" w:hAnsi="Arial" w:cs="Arial"/>
          <w:sz w:val="24"/>
          <w:szCs w:val="24"/>
        </w:rPr>
        <w:t xml:space="preserve"> turning a blind eye to illegal/inappropriate </w:t>
      </w:r>
      <w:r w:rsidRPr="000B35D2">
        <w:rPr>
          <w:rFonts w:ascii="Arial" w:hAnsi="Arial" w:cs="Arial"/>
          <w:sz w:val="24"/>
          <w:szCs w:val="24"/>
        </w:rPr>
        <w:t>activities or, in shared accommodation, to brea</w:t>
      </w:r>
      <w:r w:rsidR="00150267" w:rsidRPr="000B35D2">
        <w:rPr>
          <w:rFonts w:ascii="Arial" w:hAnsi="Arial" w:cs="Arial"/>
          <w:sz w:val="24"/>
          <w:szCs w:val="24"/>
        </w:rPr>
        <w:t>ches of accommodation</w:t>
      </w:r>
      <w:r w:rsidRPr="000B35D2">
        <w:rPr>
          <w:rFonts w:ascii="Arial" w:hAnsi="Arial" w:cs="Arial"/>
          <w:sz w:val="24"/>
          <w:szCs w:val="24"/>
        </w:rPr>
        <w:t xml:space="preserve"> rules </w:t>
      </w:r>
      <w:hyperlink r:id="rId10" w:history="1">
        <w:r w:rsidR="00150267" w:rsidRPr="000B35D2">
          <w:rPr>
            <w:rStyle w:val="Hyperlink"/>
            <w:rFonts w:ascii="Arial" w:hAnsi="Arial" w:cs="Arial"/>
            <w:sz w:val="24"/>
            <w:szCs w:val="24"/>
          </w:rPr>
          <w:t>(see mixed sex policy)</w:t>
        </w:r>
      </w:hyperlink>
      <w:r w:rsidR="0094180E" w:rsidRPr="000B35D2">
        <w:rPr>
          <w:rFonts w:ascii="Arial" w:hAnsi="Arial" w:cs="Arial"/>
          <w:sz w:val="24"/>
          <w:szCs w:val="24"/>
        </w:rPr>
        <w:t>.</w:t>
      </w:r>
      <w:r w:rsidR="00150267" w:rsidRPr="000B35D2">
        <w:rPr>
          <w:rFonts w:ascii="Arial" w:hAnsi="Arial" w:cs="Arial"/>
          <w:sz w:val="24"/>
          <w:szCs w:val="24"/>
        </w:rPr>
        <w:t xml:space="preserve"> </w:t>
      </w:r>
      <w:r w:rsidR="0094180E" w:rsidRPr="000B35D2">
        <w:rPr>
          <w:rFonts w:ascii="Arial" w:hAnsi="Arial" w:cs="Arial"/>
          <w:sz w:val="24"/>
          <w:szCs w:val="24"/>
        </w:rPr>
        <w:t xml:space="preserve">Staff/volunteers should inform the Executive Director immediately of any incidents of illegal or inappropriate activity within the </w:t>
      </w:r>
      <w:r w:rsidR="0094180E" w:rsidRPr="000346AD">
        <w:rPr>
          <w:rFonts w:ascii="Arial" w:hAnsi="Arial" w:cs="Arial"/>
          <w:i/>
          <w:sz w:val="24"/>
          <w:szCs w:val="24"/>
        </w:rPr>
        <w:t>Young Star</w:t>
      </w:r>
      <w:r w:rsidR="0094180E" w:rsidRPr="000B35D2">
        <w:rPr>
          <w:rFonts w:ascii="Arial" w:hAnsi="Arial" w:cs="Arial"/>
          <w:sz w:val="24"/>
          <w:szCs w:val="24"/>
        </w:rPr>
        <w:t xml:space="preserve"> Mentoring Programme. All staff and volunteers must adhere to the following;</w:t>
      </w:r>
    </w:p>
    <w:p w14:paraId="688E3449" w14:textId="77777777" w:rsidR="0094180E" w:rsidRPr="000B35D2" w:rsidRDefault="0094180E" w:rsidP="00384618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3278C2BD" w14:textId="77777777" w:rsidR="0094180E" w:rsidRPr="000B35D2" w:rsidRDefault="0094180E" w:rsidP="00384618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0B35D2">
        <w:rPr>
          <w:rFonts w:ascii="Arial" w:hAnsi="Arial" w:cs="Arial"/>
          <w:sz w:val="24"/>
          <w:szCs w:val="24"/>
        </w:rPr>
        <w:t xml:space="preserve">Staff/volunteers must not consume alcohol when they are directly responsible for children or adults on a </w:t>
      </w:r>
      <w:r w:rsidRPr="000346AD">
        <w:rPr>
          <w:rFonts w:ascii="Arial" w:hAnsi="Arial" w:cs="Arial"/>
          <w:i/>
          <w:sz w:val="24"/>
          <w:szCs w:val="24"/>
        </w:rPr>
        <w:t>Young Star</w:t>
      </w:r>
      <w:r w:rsidRPr="000B35D2">
        <w:rPr>
          <w:rFonts w:ascii="Arial" w:hAnsi="Arial" w:cs="Arial"/>
          <w:sz w:val="24"/>
          <w:szCs w:val="24"/>
        </w:rPr>
        <w:t xml:space="preserve"> Mentoring activity and must not permit </w:t>
      </w:r>
      <w:r w:rsidRPr="000346AD">
        <w:rPr>
          <w:rFonts w:ascii="Arial" w:hAnsi="Arial" w:cs="Arial"/>
          <w:i/>
          <w:sz w:val="24"/>
          <w:szCs w:val="24"/>
        </w:rPr>
        <w:t>Young Star</w:t>
      </w:r>
      <w:r w:rsidRPr="000B35D2">
        <w:rPr>
          <w:rFonts w:ascii="Arial" w:hAnsi="Arial" w:cs="Arial"/>
          <w:sz w:val="24"/>
          <w:szCs w:val="24"/>
        </w:rPr>
        <w:t xml:space="preserve"> users to consume alcohol during activities. </w:t>
      </w:r>
    </w:p>
    <w:p w14:paraId="5DD3ADEA" w14:textId="77777777" w:rsidR="0094180E" w:rsidRPr="000B35D2" w:rsidRDefault="0094180E" w:rsidP="00384618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0B35D2">
        <w:rPr>
          <w:rFonts w:ascii="Arial" w:hAnsi="Arial" w:cs="Arial"/>
          <w:sz w:val="24"/>
          <w:szCs w:val="24"/>
        </w:rPr>
        <w:t xml:space="preserve">The use of illegal substances by staff/volunteers on </w:t>
      </w:r>
      <w:r w:rsidRPr="000346AD">
        <w:rPr>
          <w:rFonts w:ascii="Arial" w:hAnsi="Arial" w:cs="Arial"/>
          <w:i/>
          <w:sz w:val="24"/>
          <w:szCs w:val="24"/>
        </w:rPr>
        <w:t>Young Star</w:t>
      </w:r>
      <w:r w:rsidRPr="000B35D2">
        <w:rPr>
          <w:rFonts w:ascii="Arial" w:hAnsi="Arial" w:cs="Arial"/>
          <w:sz w:val="24"/>
          <w:szCs w:val="24"/>
        </w:rPr>
        <w:t xml:space="preserve"> Mentoring activities is unacceptable </w:t>
      </w:r>
      <w:r w:rsidR="0012578D">
        <w:rPr>
          <w:rFonts w:ascii="Arial" w:hAnsi="Arial" w:cs="Arial"/>
          <w:sz w:val="24"/>
          <w:szCs w:val="24"/>
        </w:rPr>
        <w:t xml:space="preserve">and they should not permit </w:t>
      </w:r>
      <w:r w:rsidR="000B35D2" w:rsidRPr="000B35D2">
        <w:rPr>
          <w:rFonts w:ascii="Arial" w:hAnsi="Arial" w:cs="Arial"/>
          <w:sz w:val="24"/>
          <w:szCs w:val="24"/>
        </w:rPr>
        <w:t>Young Star users</w:t>
      </w:r>
      <w:r w:rsidR="0012578D">
        <w:rPr>
          <w:rFonts w:ascii="Arial" w:hAnsi="Arial" w:cs="Arial"/>
          <w:sz w:val="24"/>
          <w:szCs w:val="24"/>
        </w:rPr>
        <w:t xml:space="preserve"> to use such substances</w:t>
      </w:r>
      <w:r w:rsidR="000B35D2" w:rsidRPr="000B35D2">
        <w:rPr>
          <w:rFonts w:ascii="Arial" w:hAnsi="Arial" w:cs="Arial"/>
          <w:sz w:val="24"/>
          <w:szCs w:val="24"/>
        </w:rPr>
        <w:t xml:space="preserve">. </w:t>
      </w:r>
    </w:p>
    <w:p w14:paraId="1CC3E15F" w14:textId="77777777" w:rsidR="00E16F57" w:rsidRDefault="00E16F57" w:rsidP="00384618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0B35D2">
        <w:rPr>
          <w:rFonts w:ascii="Arial" w:hAnsi="Arial" w:cs="Arial"/>
          <w:sz w:val="24"/>
          <w:szCs w:val="24"/>
        </w:rPr>
        <w:t xml:space="preserve">Racist, sexist, homophobic or any other discriminatory remarks or behaviour </w:t>
      </w:r>
      <w:r w:rsidR="0012578D">
        <w:rPr>
          <w:rFonts w:ascii="Arial" w:hAnsi="Arial" w:cs="Arial"/>
          <w:sz w:val="24"/>
          <w:szCs w:val="24"/>
        </w:rPr>
        <w:t xml:space="preserve">is unacceptable </w:t>
      </w:r>
      <w:r w:rsidRPr="000B35D2">
        <w:rPr>
          <w:rFonts w:ascii="Arial" w:hAnsi="Arial" w:cs="Arial"/>
          <w:sz w:val="24"/>
          <w:szCs w:val="24"/>
        </w:rPr>
        <w:t>from whatever source</w:t>
      </w:r>
      <w:r w:rsidR="002856B3">
        <w:rPr>
          <w:rFonts w:ascii="Arial" w:hAnsi="Arial" w:cs="Arial"/>
          <w:sz w:val="24"/>
          <w:szCs w:val="24"/>
        </w:rPr>
        <w:t xml:space="preserve"> and</w:t>
      </w:r>
      <w:r w:rsidRPr="000B35D2">
        <w:rPr>
          <w:rFonts w:ascii="Arial" w:hAnsi="Arial" w:cs="Arial"/>
          <w:sz w:val="24"/>
          <w:szCs w:val="24"/>
        </w:rPr>
        <w:t xml:space="preserve"> must be challenged</w:t>
      </w:r>
      <w:r w:rsidR="002856B3">
        <w:rPr>
          <w:rFonts w:ascii="Arial" w:hAnsi="Arial" w:cs="Arial"/>
          <w:sz w:val="24"/>
          <w:szCs w:val="24"/>
        </w:rPr>
        <w:t>.</w:t>
      </w:r>
    </w:p>
    <w:p w14:paraId="21A9BA8D" w14:textId="77777777" w:rsidR="002856B3" w:rsidRPr="000B35D2" w:rsidRDefault="002856B3" w:rsidP="00384618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staff/volunteers should avoid swearing </w:t>
      </w:r>
      <w:commentRangeStart w:id="0"/>
      <w:r>
        <w:rPr>
          <w:rFonts w:ascii="Arial" w:hAnsi="Arial" w:cs="Arial"/>
          <w:sz w:val="24"/>
          <w:szCs w:val="24"/>
        </w:rPr>
        <w:t>and</w:t>
      </w:r>
      <w:commentRangeEnd w:id="0"/>
      <w:r w:rsidR="00901368">
        <w:rPr>
          <w:rStyle w:val="CommentReference"/>
        </w:rPr>
        <w:commentReference w:id="0"/>
      </w:r>
      <w:r>
        <w:rPr>
          <w:rFonts w:ascii="Arial" w:hAnsi="Arial" w:cs="Arial"/>
          <w:sz w:val="24"/>
          <w:szCs w:val="24"/>
        </w:rPr>
        <w:t xml:space="preserve"> discourage others from doing so</w:t>
      </w:r>
    </w:p>
    <w:p w14:paraId="0766802E" w14:textId="77777777" w:rsidR="00592AB2" w:rsidRPr="000B35D2" w:rsidRDefault="00592AB2" w:rsidP="00384618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0B35D2">
        <w:rPr>
          <w:rFonts w:ascii="Arial" w:hAnsi="Arial" w:cs="Arial"/>
          <w:sz w:val="24"/>
          <w:szCs w:val="24"/>
        </w:rPr>
        <w:lastRenderedPageBreak/>
        <w:t>If staff/volunteers have concerns about the actions of another staff member/volunteer then they should advise the Executive Director of their concerns.</w:t>
      </w:r>
    </w:p>
    <w:p w14:paraId="025006BC" w14:textId="77777777" w:rsidR="00C308BC" w:rsidRPr="000B35D2" w:rsidRDefault="00592AB2" w:rsidP="00384618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0B35D2">
        <w:rPr>
          <w:rFonts w:ascii="Arial" w:hAnsi="Arial" w:cs="Arial"/>
          <w:sz w:val="24"/>
          <w:szCs w:val="24"/>
        </w:rPr>
        <w:t xml:space="preserve">If staff/volunteers feel uncomfortable about talking to the Executive Director they can follow the </w:t>
      </w:r>
      <w:hyperlink r:id="rId14" w:history="1">
        <w:r w:rsidRPr="000B35D2">
          <w:rPr>
            <w:rStyle w:val="Hyperlink"/>
            <w:rFonts w:ascii="Arial" w:hAnsi="Arial" w:cs="Arial"/>
            <w:sz w:val="24"/>
            <w:szCs w:val="24"/>
          </w:rPr>
          <w:t>Whistle B</w:t>
        </w:r>
        <w:r w:rsidR="00A511EF" w:rsidRPr="000B35D2">
          <w:rPr>
            <w:rStyle w:val="Hyperlink"/>
            <w:rFonts w:ascii="Arial" w:hAnsi="Arial" w:cs="Arial"/>
            <w:sz w:val="24"/>
            <w:szCs w:val="24"/>
          </w:rPr>
          <w:t>lowing P</w:t>
        </w:r>
        <w:r w:rsidRPr="000B35D2">
          <w:rPr>
            <w:rStyle w:val="Hyperlink"/>
            <w:rFonts w:ascii="Arial" w:hAnsi="Arial" w:cs="Arial"/>
            <w:sz w:val="24"/>
            <w:szCs w:val="24"/>
          </w:rPr>
          <w:t>olicy</w:t>
        </w:r>
      </w:hyperlink>
      <w:r w:rsidRPr="000B35D2">
        <w:rPr>
          <w:rFonts w:ascii="Arial" w:hAnsi="Arial" w:cs="Arial"/>
          <w:sz w:val="24"/>
          <w:szCs w:val="24"/>
        </w:rPr>
        <w:t xml:space="preserve"> whi</w:t>
      </w:r>
      <w:r w:rsidR="00A511EF" w:rsidRPr="000B35D2">
        <w:rPr>
          <w:rFonts w:ascii="Arial" w:hAnsi="Arial" w:cs="Arial"/>
          <w:sz w:val="24"/>
          <w:szCs w:val="24"/>
        </w:rPr>
        <w:t>ch is private and confidential.</w:t>
      </w:r>
    </w:p>
    <w:p w14:paraId="664C9A0A" w14:textId="3FAE8D52" w:rsidR="00EE4335" w:rsidRPr="000346AD" w:rsidRDefault="00836451" w:rsidP="00384618">
      <w:pPr>
        <w:jc w:val="both"/>
        <w:rPr>
          <w:rFonts w:ascii="Arial" w:hAnsi="Arial" w:cs="Arial"/>
          <w:sz w:val="24"/>
          <w:szCs w:val="24"/>
        </w:rPr>
      </w:pPr>
      <w:r w:rsidRPr="00836451">
        <w:rPr>
          <w:rFonts w:ascii="Arial" w:hAnsi="Arial" w:cs="Arial"/>
          <w:b/>
          <w:sz w:val="24"/>
          <w:szCs w:val="24"/>
        </w:rPr>
        <w:t>Disciplinary Action:</w:t>
      </w:r>
      <w:r w:rsidRPr="00836451">
        <w:rPr>
          <w:rFonts w:ascii="Arial" w:hAnsi="Arial" w:cs="Arial"/>
          <w:sz w:val="24"/>
          <w:szCs w:val="24"/>
        </w:rPr>
        <w:t xml:space="preserve"> It is worth noting that the breaking or blurring of boundaries and professional conduct is potentially a disciplinary </w:t>
      </w:r>
      <w:r w:rsidR="000346AD">
        <w:rPr>
          <w:rFonts w:ascii="Arial" w:hAnsi="Arial" w:cs="Arial"/>
          <w:sz w:val="24"/>
          <w:szCs w:val="24"/>
        </w:rPr>
        <w:t xml:space="preserve">and/or legal </w:t>
      </w:r>
      <w:r w:rsidRPr="00836451">
        <w:rPr>
          <w:rFonts w:ascii="Arial" w:hAnsi="Arial" w:cs="Arial"/>
          <w:sz w:val="24"/>
          <w:szCs w:val="24"/>
        </w:rPr>
        <w:t>offenc</w:t>
      </w:r>
      <w:r w:rsidR="000346AD">
        <w:rPr>
          <w:rFonts w:ascii="Arial" w:hAnsi="Arial" w:cs="Arial"/>
          <w:sz w:val="24"/>
          <w:szCs w:val="24"/>
        </w:rPr>
        <w:t xml:space="preserve">e </w:t>
      </w:r>
      <w:r w:rsidRPr="00836451">
        <w:rPr>
          <w:rFonts w:ascii="Arial" w:hAnsi="Arial" w:cs="Arial"/>
          <w:sz w:val="24"/>
          <w:szCs w:val="24"/>
        </w:rPr>
        <w:t>and following this policy will not only constitutes good practice, but will also potentially serve to protect staff/volunteers in the event o</w:t>
      </w:r>
      <w:r w:rsidR="000346AD">
        <w:rPr>
          <w:rFonts w:ascii="Arial" w:hAnsi="Arial" w:cs="Arial"/>
          <w:sz w:val="24"/>
          <w:szCs w:val="24"/>
        </w:rPr>
        <w:t xml:space="preserve">f </w:t>
      </w:r>
      <w:r w:rsidRPr="00836451">
        <w:rPr>
          <w:rFonts w:ascii="Arial" w:hAnsi="Arial" w:cs="Arial"/>
          <w:sz w:val="24"/>
          <w:szCs w:val="24"/>
        </w:rPr>
        <w:t xml:space="preserve">disciplinary </w:t>
      </w:r>
      <w:r w:rsidR="000346AD">
        <w:rPr>
          <w:rFonts w:ascii="Arial" w:hAnsi="Arial" w:cs="Arial"/>
          <w:sz w:val="24"/>
          <w:szCs w:val="24"/>
        </w:rPr>
        <w:t xml:space="preserve">and/or legal </w:t>
      </w:r>
      <w:r w:rsidRPr="00836451">
        <w:rPr>
          <w:rFonts w:ascii="Arial" w:hAnsi="Arial" w:cs="Arial"/>
          <w:sz w:val="24"/>
          <w:szCs w:val="24"/>
        </w:rPr>
        <w:t xml:space="preserve">action being taken. Staff/volunteers could also be referred to their registering professional body (if they have one) and the Disclosure and Barring Service. </w:t>
      </w:r>
    </w:p>
    <w:p w14:paraId="23BE4C4C" w14:textId="77777777" w:rsidR="00EE4335" w:rsidRDefault="00EE4335" w:rsidP="0038461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PRINCIPLES OF CONFIDENTUALITY</w:t>
      </w:r>
    </w:p>
    <w:p w14:paraId="5681D135" w14:textId="77777777" w:rsidR="002C34B9" w:rsidRPr="000B35D2" w:rsidRDefault="00C308BC" w:rsidP="00384618">
      <w:pPr>
        <w:jc w:val="both"/>
        <w:rPr>
          <w:rFonts w:ascii="Arial" w:hAnsi="Arial" w:cs="Arial"/>
          <w:sz w:val="24"/>
          <w:szCs w:val="24"/>
        </w:rPr>
      </w:pPr>
      <w:r w:rsidRPr="000B35D2">
        <w:rPr>
          <w:rFonts w:ascii="Arial" w:hAnsi="Arial" w:cs="Arial"/>
          <w:sz w:val="24"/>
          <w:szCs w:val="24"/>
        </w:rPr>
        <w:t>Staff</w:t>
      </w:r>
      <w:r w:rsidR="00E16F57" w:rsidRPr="000B35D2">
        <w:rPr>
          <w:rFonts w:ascii="Arial" w:hAnsi="Arial" w:cs="Arial"/>
          <w:sz w:val="24"/>
          <w:szCs w:val="24"/>
        </w:rPr>
        <w:t xml:space="preserve">/volunteers should maintain Young Star </w:t>
      </w:r>
      <w:r w:rsidRPr="000B35D2">
        <w:rPr>
          <w:rFonts w:ascii="Arial" w:hAnsi="Arial" w:cs="Arial"/>
          <w:sz w:val="24"/>
          <w:szCs w:val="24"/>
        </w:rPr>
        <w:t>user confidenti</w:t>
      </w:r>
      <w:r w:rsidR="002C34B9" w:rsidRPr="000B35D2">
        <w:rPr>
          <w:rFonts w:ascii="Arial" w:hAnsi="Arial" w:cs="Arial"/>
          <w:sz w:val="24"/>
          <w:szCs w:val="24"/>
        </w:rPr>
        <w:t xml:space="preserve">ality, they should not disclose </w:t>
      </w:r>
      <w:r w:rsidR="002C34B9" w:rsidRPr="000346AD">
        <w:rPr>
          <w:rFonts w:ascii="Arial" w:hAnsi="Arial" w:cs="Arial"/>
          <w:i/>
          <w:sz w:val="24"/>
          <w:szCs w:val="24"/>
        </w:rPr>
        <w:t>Young Star</w:t>
      </w:r>
      <w:r w:rsidR="002C34B9" w:rsidRPr="000B35D2">
        <w:rPr>
          <w:rFonts w:ascii="Arial" w:hAnsi="Arial" w:cs="Arial"/>
          <w:sz w:val="24"/>
          <w:szCs w:val="24"/>
        </w:rPr>
        <w:t xml:space="preserve"> user names, whereabouts or occupancy details to any third party without their expressed permission, or prior agreement. This includes other </w:t>
      </w:r>
      <w:r w:rsidR="002C34B9" w:rsidRPr="000346AD">
        <w:rPr>
          <w:rFonts w:ascii="Arial" w:hAnsi="Arial" w:cs="Arial"/>
          <w:i/>
          <w:sz w:val="24"/>
          <w:szCs w:val="24"/>
        </w:rPr>
        <w:t>Young Star</w:t>
      </w:r>
      <w:r w:rsidR="002C34B9" w:rsidRPr="000B35D2">
        <w:rPr>
          <w:rFonts w:ascii="Arial" w:hAnsi="Arial" w:cs="Arial"/>
          <w:sz w:val="24"/>
          <w:szCs w:val="24"/>
        </w:rPr>
        <w:t xml:space="preserve"> users, family, friends, etc. however the following can be acceptable and necessary;</w:t>
      </w:r>
    </w:p>
    <w:p w14:paraId="4D43B0AD" w14:textId="77777777" w:rsidR="002C34B9" w:rsidRPr="000B35D2" w:rsidRDefault="00C308BC" w:rsidP="00384618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0B35D2">
        <w:rPr>
          <w:rFonts w:ascii="Arial" w:hAnsi="Arial" w:cs="Arial"/>
          <w:sz w:val="24"/>
          <w:szCs w:val="24"/>
        </w:rPr>
        <w:t>Information can, and sometimes should, b</w:t>
      </w:r>
      <w:r w:rsidR="002C34B9" w:rsidRPr="000B35D2">
        <w:rPr>
          <w:rFonts w:ascii="Arial" w:hAnsi="Arial" w:cs="Arial"/>
          <w:sz w:val="24"/>
          <w:szCs w:val="24"/>
        </w:rPr>
        <w:t xml:space="preserve">e shared within the </w:t>
      </w:r>
      <w:r w:rsidR="002C34B9" w:rsidRPr="000346AD">
        <w:rPr>
          <w:rFonts w:ascii="Arial" w:hAnsi="Arial" w:cs="Arial"/>
          <w:i/>
          <w:sz w:val="24"/>
          <w:szCs w:val="24"/>
        </w:rPr>
        <w:t>Young Star</w:t>
      </w:r>
      <w:r w:rsidR="002C34B9" w:rsidRPr="000B35D2">
        <w:rPr>
          <w:rFonts w:ascii="Arial" w:hAnsi="Arial" w:cs="Arial"/>
          <w:sz w:val="24"/>
          <w:szCs w:val="24"/>
        </w:rPr>
        <w:t xml:space="preserve"> Mentoring team.</w:t>
      </w:r>
    </w:p>
    <w:p w14:paraId="38DDAF32" w14:textId="77777777" w:rsidR="002C34B9" w:rsidRPr="000B35D2" w:rsidRDefault="00C308BC" w:rsidP="00384618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0B35D2">
        <w:rPr>
          <w:rFonts w:ascii="Arial" w:hAnsi="Arial" w:cs="Arial"/>
          <w:sz w:val="24"/>
          <w:szCs w:val="24"/>
        </w:rPr>
        <w:t xml:space="preserve">However consideration should always be given to the necessity </w:t>
      </w:r>
      <w:r w:rsidR="002C34B9" w:rsidRPr="000B35D2">
        <w:rPr>
          <w:rFonts w:ascii="Arial" w:hAnsi="Arial" w:cs="Arial"/>
          <w:sz w:val="24"/>
          <w:szCs w:val="24"/>
        </w:rPr>
        <w:t>for disclosure of information.</w:t>
      </w:r>
    </w:p>
    <w:p w14:paraId="2B96DC8B" w14:textId="5A19F422" w:rsidR="002C34B9" w:rsidRPr="000B35D2" w:rsidRDefault="002C34B9" w:rsidP="00384618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0346AD">
        <w:rPr>
          <w:rFonts w:ascii="Arial" w:hAnsi="Arial" w:cs="Arial"/>
          <w:i/>
          <w:sz w:val="24"/>
          <w:szCs w:val="24"/>
        </w:rPr>
        <w:t>Young Star</w:t>
      </w:r>
      <w:r w:rsidR="00C308BC" w:rsidRPr="000B35D2">
        <w:rPr>
          <w:rFonts w:ascii="Arial" w:hAnsi="Arial" w:cs="Arial"/>
          <w:sz w:val="24"/>
          <w:szCs w:val="24"/>
        </w:rPr>
        <w:t xml:space="preserve"> users must be made aware that any information relating to illegal activity</w:t>
      </w:r>
      <w:r w:rsidR="000346AD">
        <w:rPr>
          <w:rFonts w:ascii="Arial" w:hAnsi="Arial" w:cs="Arial"/>
          <w:sz w:val="24"/>
          <w:szCs w:val="24"/>
        </w:rPr>
        <w:t xml:space="preserve"> and/or safeguarding concerns</w:t>
      </w:r>
      <w:r w:rsidR="00C308BC" w:rsidRPr="000B35D2">
        <w:rPr>
          <w:rFonts w:ascii="Arial" w:hAnsi="Arial" w:cs="Arial"/>
          <w:sz w:val="24"/>
          <w:szCs w:val="24"/>
        </w:rPr>
        <w:t xml:space="preserve"> canno</w:t>
      </w:r>
      <w:r w:rsidR="000346AD">
        <w:rPr>
          <w:rFonts w:ascii="Arial" w:hAnsi="Arial" w:cs="Arial"/>
          <w:sz w:val="24"/>
          <w:szCs w:val="24"/>
        </w:rPr>
        <w:t xml:space="preserve">t </w:t>
      </w:r>
      <w:r w:rsidR="00C308BC" w:rsidRPr="000B35D2">
        <w:rPr>
          <w:rFonts w:ascii="Arial" w:hAnsi="Arial" w:cs="Arial"/>
          <w:sz w:val="24"/>
          <w:szCs w:val="24"/>
        </w:rPr>
        <w:t>be kept confidenti</w:t>
      </w:r>
      <w:r w:rsidRPr="000B35D2">
        <w:rPr>
          <w:rFonts w:ascii="Arial" w:hAnsi="Arial" w:cs="Arial"/>
          <w:sz w:val="24"/>
          <w:szCs w:val="24"/>
        </w:rPr>
        <w:t>al</w:t>
      </w:r>
    </w:p>
    <w:p w14:paraId="55978FFE" w14:textId="77777777" w:rsidR="00C308BC" w:rsidRPr="000B35D2" w:rsidRDefault="002C34B9" w:rsidP="00384618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0B35D2">
        <w:rPr>
          <w:rFonts w:ascii="Arial" w:hAnsi="Arial" w:cs="Arial"/>
          <w:sz w:val="24"/>
          <w:szCs w:val="24"/>
        </w:rPr>
        <w:t xml:space="preserve">Information can be shared if there are safeguarding concerns and concerns about risk to the </w:t>
      </w:r>
      <w:r w:rsidRPr="000346AD">
        <w:rPr>
          <w:rFonts w:ascii="Arial" w:hAnsi="Arial" w:cs="Arial"/>
          <w:i/>
          <w:sz w:val="24"/>
          <w:szCs w:val="24"/>
        </w:rPr>
        <w:t>Young Star</w:t>
      </w:r>
      <w:r w:rsidRPr="000B35D2">
        <w:rPr>
          <w:rFonts w:ascii="Arial" w:hAnsi="Arial" w:cs="Arial"/>
          <w:sz w:val="24"/>
          <w:szCs w:val="24"/>
        </w:rPr>
        <w:t xml:space="preserve"> user or others by the </w:t>
      </w:r>
      <w:r w:rsidRPr="000346AD">
        <w:rPr>
          <w:rFonts w:ascii="Arial" w:hAnsi="Arial" w:cs="Arial"/>
          <w:i/>
          <w:sz w:val="24"/>
          <w:szCs w:val="24"/>
        </w:rPr>
        <w:t>Young Star</w:t>
      </w:r>
      <w:r w:rsidRPr="000B35D2">
        <w:rPr>
          <w:rFonts w:ascii="Arial" w:hAnsi="Arial" w:cs="Arial"/>
          <w:sz w:val="24"/>
          <w:szCs w:val="24"/>
        </w:rPr>
        <w:t xml:space="preserve"> user.</w:t>
      </w:r>
    </w:p>
    <w:p w14:paraId="327BF8C3" w14:textId="77777777" w:rsidR="00C308BC" w:rsidRPr="000B35D2" w:rsidRDefault="00C308BC" w:rsidP="00384618">
      <w:pPr>
        <w:jc w:val="both"/>
        <w:rPr>
          <w:rFonts w:ascii="Arial" w:hAnsi="Arial" w:cs="Arial"/>
          <w:sz w:val="24"/>
          <w:szCs w:val="24"/>
        </w:rPr>
      </w:pPr>
      <w:r w:rsidRPr="000B35D2">
        <w:rPr>
          <w:rFonts w:ascii="Arial" w:hAnsi="Arial" w:cs="Arial"/>
          <w:b/>
          <w:sz w:val="24"/>
          <w:szCs w:val="24"/>
        </w:rPr>
        <w:t>RELATIONSHIPS/CONDUCT WITH OTHER AGENCIES</w:t>
      </w:r>
      <w:r w:rsidR="00F01C5A" w:rsidRPr="000B35D2">
        <w:rPr>
          <w:rFonts w:ascii="Arial" w:hAnsi="Arial" w:cs="Arial"/>
          <w:b/>
          <w:sz w:val="24"/>
          <w:szCs w:val="24"/>
        </w:rPr>
        <w:t xml:space="preserve"> AND PROFESSIONALS</w:t>
      </w:r>
      <w:r w:rsidR="00A511EF" w:rsidRPr="000B35D2">
        <w:rPr>
          <w:rFonts w:ascii="Arial" w:hAnsi="Arial" w:cs="Arial"/>
          <w:sz w:val="24"/>
          <w:szCs w:val="24"/>
        </w:rPr>
        <w:t>:</w:t>
      </w:r>
      <w:r w:rsidR="00F01C5A" w:rsidRPr="000B35D2">
        <w:rPr>
          <w:rFonts w:ascii="Arial" w:hAnsi="Arial" w:cs="Arial"/>
          <w:sz w:val="24"/>
          <w:szCs w:val="24"/>
        </w:rPr>
        <w:t xml:space="preserve">   The</w:t>
      </w:r>
      <w:r w:rsidRPr="000B35D2">
        <w:rPr>
          <w:rFonts w:ascii="Arial" w:hAnsi="Arial" w:cs="Arial"/>
          <w:sz w:val="24"/>
          <w:szCs w:val="24"/>
        </w:rPr>
        <w:t xml:space="preserve"> maintenance of professional relationships with partner agencies and individuals is </w:t>
      </w:r>
      <w:r w:rsidR="00F01C5A" w:rsidRPr="000B35D2">
        <w:rPr>
          <w:rFonts w:ascii="Arial" w:hAnsi="Arial" w:cs="Arial"/>
          <w:sz w:val="24"/>
          <w:szCs w:val="24"/>
        </w:rPr>
        <w:t xml:space="preserve">essential to ensure that </w:t>
      </w:r>
      <w:r w:rsidR="00F01C5A" w:rsidRPr="000346AD">
        <w:rPr>
          <w:rFonts w:ascii="Arial" w:hAnsi="Arial" w:cs="Arial"/>
          <w:i/>
          <w:sz w:val="24"/>
          <w:szCs w:val="24"/>
        </w:rPr>
        <w:t>Young Star</w:t>
      </w:r>
      <w:r w:rsidRPr="000B35D2">
        <w:rPr>
          <w:rFonts w:ascii="Arial" w:hAnsi="Arial" w:cs="Arial"/>
          <w:sz w:val="24"/>
          <w:szCs w:val="24"/>
        </w:rPr>
        <w:t xml:space="preserve"> users obtain the</w:t>
      </w:r>
      <w:r w:rsidR="00F01C5A" w:rsidRPr="000B35D2">
        <w:rPr>
          <w:rFonts w:ascii="Arial" w:hAnsi="Arial" w:cs="Arial"/>
          <w:sz w:val="24"/>
          <w:szCs w:val="24"/>
        </w:rPr>
        <w:t xml:space="preserve"> best possible support and mentoring</w:t>
      </w:r>
      <w:r w:rsidRPr="000B35D2">
        <w:rPr>
          <w:rFonts w:ascii="Arial" w:hAnsi="Arial" w:cs="Arial"/>
          <w:sz w:val="24"/>
          <w:szCs w:val="24"/>
        </w:rPr>
        <w:t>. Staff should:</w:t>
      </w:r>
    </w:p>
    <w:p w14:paraId="5903237C" w14:textId="77777777" w:rsidR="00F01C5A" w:rsidRPr="000B35D2" w:rsidRDefault="00C308BC" w:rsidP="00384618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0B35D2">
        <w:rPr>
          <w:rFonts w:ascii="Arial" w:hAnsi="Arial" w:cs="Arial"/>
          <w:sz w:val="24"/>
          <w:szCs w:val="24"/>
        </w:rPr>
        <w:t>Always remember that the</w:t>
      </w:r>
      <w:r w:rsidR="00F01C5A" w:rsidRPr="000B35D2">
        <w:rPr>
          <w:rFonts w:ascii="Arial" w:hAnsi="Arial" w:cs="Arial"/>
          <w:sz w:val="24"/>
          <w:szCs w:val="24"/>
        </w:rPr>
        <w:t xml:space="preserve">y are representing </w:t>
      </w:r>
      <w:r w:rsidR="00F01C5A" w:rsidRPr="000346AD">
        <w:rPr>
          <w:rFonts w:ascii="Arial" w:hAnsi="Arial" w:cs="Arial"/>
          <w:i/>
          <w:sz w:val="24"/>
          <w:szCs w:val="24"/>
        </w:rPr>
        <w:t>Young Star</w:t>
      </w:r>
      <w:r w:rsidRPr="000B35D2">
        <w:rPr>
          <w:rFonts w:ascii="Arial" w:hAnsi="Arial" w:cs="Arial"/>
          <w:sz w:val="24"/>
          <w:szCs w:val="24"/>
        </w:rPr>
        <w:t xml:space="preserve"> when working with partner agencies and professionals and therefore should conduct themsel</w:t>
      </w:r>
      <w:r w:rsidR="00F01C5A" w:rsidRPr="000B35D2">
        <w:rPr>
          <w:rFonts w:ascii="Arial" w:hAnsi="Arial" w:cs="Arial"/>
          <w:sz w:val="24"/>
          <w:szCs w:val="24"/>
        </w:rPr>
        <w:t>ves in a professional manner</w:t>
      </w:r>
      <w:r w:rsidRPr="000B35D2">
        <w:rPr>
          <w:rFonts w:ascii="Arial" w:hAnsi="Arial" w:cs="Arial"/>
          <w:sz w:val="24"/>
          <w:szCs w:val="24"/>
        </w:rPr>
        <w:t xml:space="preserve"> </w:t>
      </w:r>
    </w:p>
    <w:p w14:paraId="6875334C" w14:textId="77777777" w:rsidR="00A37B19" w:rsidRDefault="00C308BC" w:rsidP="00384618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0B35D2">
        <w:rPr>
          <w:rFonts w:ascii="Arial" w:hAnsi="Arial" w:cs="Arial"/>
          <w:sz w:val="24"/>
          <w:szCs w:val="24"/>
        </w:rPr>
        <w:t>Never rep</w:t>
      </w:r>
      <w:r w:rsidR="00A37B19">
        <w:rPr>
          <w:rFonts w:ascii="Arial" w:hAnsi="Arial" w:cs="Arial"/>
          <w:sz w:val="24"/>
          <w:szCs w:val="24"/>
        </w:rPr>
        <w:t xml:space="preserve">resent </w:t>
      </w:r>
      <w:r w:rsidR="00F01C5A" w:rsidRPr="000346AD">
        <w:rPr>
          <w:rFonts w:ascii="Arial" w:hAnsi="Arial" w:cs="Arial"/>
          <w:i/>
          <w:sz w:val="24"/>
          <w:szCs w:val="24"/>
        </w:rPr>
        <w:t>Young Star</w:t>
      </w:r>
      <w:r w:rsidRPr="000B35D2">
        <w:rPr>
          <w:rFonts w:ascii="Arial" w:hAnsi="Arial" w:cs="Arial"/>
          <w:sz w:val="24"/>
          <w:szCs w:val="24"/>
        </w:rPr>
        <w:t xml:space="preserve"> or the people</w:t>
      </w:r>
      <w:r w:rsidR="00F01C5A" w:rsidRPr="000B35D2">
        <w:rPr>
          <w:rFonts w:ascii="Arial" w:hAnsi="Arial" w:cs="Arial"/>
          <w:sz w:val="24"/>
          <w:szCs w:val="24"/>
        </w:rPr>
        <w:t xml:space="preserve"> who use Young Star</w:t>
      </w:r>
      <w:r w:rsidRPr="000B35D2">
        <w:rPr>
          <w:rFonts w:ascii="Arial" w:hAnsi="Arial" w:cs="Arial"/>
          <w:sz w:val="24"/>
          <w:szCs w:val="24"/>
        </w:rPr>
        <w:t xml:space="preserve"> in a negative light. </w:t>
      </w:r>
    </w:p>
    <w:p w14:paraId="733DCFFC" w14:textId="77777777" w:rsidR="00836451" w:rsidRDefault="00C308BC" w:rsidP="004D22A4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836451">
        <w:rPr>
          <w:rFonts w:ascii="Arial" w:hAnsi="Arial" w:cs="Arial"/>
          <w:sz w:val="24"/>
          <w:szCs w:val="24"/>
        </w:rPr>
        <w:t>It is expected that staff</w:t>
      </w:r>
      <w:r w:rsidR="00F01C5A" w:rsidRPr="00836451">
        <w:rPr>
          <w:rFonts w:ascii="Arial" w:hAnsi="Arial" w:cs="Arial"/>
          <w:sz w:val="24"/>
          <w:szCs w:val="24"/>
        </w:rPr>
        <w:t xml:space="preserve">/volunteers will represent </w:t>
      </w:r>
      <w:r w:rsidR="00F01C5A" w:rsidRPr="000346AD">
        <w:rPr>
          <w:rFonts w:ascii="Arial" w:hAnsi="Arial" w:cs="Arial"/>
          <w:i/>
          <w:sz w:val="24"/>
          <w:szCs w:val="24"/>
        </w:rPr>
        <w:t>Young Star</w:t>
      </w:r>
      <w:r w:rsidR="00F01C5A" w:rsidRPr="00836451">
        <w:rPr>
          <w:rFonts w:ascii="Arial" w:hAnsi="Arial" w:cs="Arial"/>
          <w:sz w:val="24"/>
          <w:szCs w:val="24"/>
        </w:rPr>
        <w:t xml:space="preserve"> and its </w:t>
      </w:r>
      <w:r w:rsidRPr="00836451">
        <w:rPr>
          <w:rFonts w:ascii="Arial" w:hAnsi="Arial" w:cs="Arial"/>
          <w:sz w:val="24"/>
          <w:szCs w:val="24"/>
        </w:rPr>
        <w:t xml:space="preserve">users accurately, fairly and professionally, bearing in </w:t>
      </w:r>
      <w:r w:rsidR="00836451">
        <w:rPr>
          <w:rFonts w:ascii="Arial" w:hAnsi="Arial" w:cs="Arial"/>
          <w:sz w:val="24"/>
          <w:szCs w:val="24"/>
        </w:rPr>
        <w:t>mind issues of confidentiality.</w:t>
      </w:r>
    </w:p>
    <w:p w14:paraId="2560ED89" w14:textId="77777777" w:rsidR="00C308BC" w:rsidRPr="00836451" w:rsidRDefault="00C308BC" w:rsidP="004D22A4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836451">
        <w:rPr>
          <w:rFonts w:ascii="Arial" w:hAnsi="Arial" w:cs="Arial"/>
          <w:sz w:val="24"/>
          <w:szCs w:val="24"/>
        </w:rPr>
        <w:t>Staff</w:t>
      </w:r>
      <w:r w:rsidR="00F01C5A" w:rsidRPr="00836451">
        <w:rPr>
          <w:rFonts w:ascii="Arial" w:hAnsi="Arial" w:cs="Arial"/>
          <w:sz w:val="24"/>
          <w:szCs w:val="24"/>
        </w:rPr>
        <w:t>/volunteers</w:t>
      </w:r>
      <w:r w:rsidRPr="00836451">
        <w:rPr>
          <w:rFonts w:ascii="Arial" w:hAnsi="Arial" w:cs="Arial"/>
          <w:sz w:val="24"/>
          <w:szCs w:val="24"/>
        </w:rPr>
        <w:t xml:space="preserve"> are required to seek clari</w:t>
      </w:r>
      <w:r w:rsidR="00F01C5A" w:rsidRPr="00836451">
        <w:rPr>
          <w:rFonts w:ascii="Arial" w:hAnsi="Arial" w:cs="Arial"/>
          <w:sz w:val="24"/>
          <w:szCs w:val="24"/>
        </w:rPr>
        <w:t>fication from the Executive Director</w:t>
      </w:r>
      <w:r w:rsidRPr="00836451">
        <w:rPr>
          <w:rFonts w:ascii="Arial" w:hAnsi="Arial" w:cs="Arial"/>
          <w:sz w:val="24"/>
          <w:szCs w:val="24"/>
        </w:rPr>
        <w:t xml:space="preserve"> if they</w:t>
      </w:r>
      <w:r w:rsidR="00F01C5A" w:rsidRPr="00836451">
        <w:rPr>
          <w:rFonts w:ascii="Arial" w:hAnsi="Arial" w:cs="Arial"/>
          <w:sz w:val="24"/>
          <w:szCs w:val="24"/>
        </w:rPr>
        <w:t xml:space="preserve"> are unclear about </w:t>
      </w:r>
      <w:r w:rsidR="00F01C5A" w:rsidRPr="000346AD">
        <w:rPr>
          <w:rFonts w:ascii="Arial" w:hAnsi="Arial" w:cs="Arial"/>
          <w:i/>
          <w:sz w:val="24"/>
          <w:szCs w:val="24"/>
        </w:rPr>
        <w:t>Young Star’</w:t>
      </w:r>
      <w:r w:rsidR="00F01C5A" w:rsidRPr="00836451">
        <w:rPr>
          <w:rFonts w:ascii="Arial" w:hAnsi="Arial" w:cs="Arial"/>
          <w:sz w:val="24"/>
          <w:szCs w:val="24"/>
        </w:rPr>
        <w:t xml:space="preserve"> </w:t>
      </w:r>
      <w:r w:rsidRPr="00836451">
        <w:rPr>
          <w:rFonts w:ascii="Arial" w:hAnsi="Arial" w:cs="Arial"/>
          <w:sz w:val="24"/>
          <w:szCs w:val="24"/>
        </w:rPr>
        <w:t xml:space="preserve">approach on particular issues </w:t>
      </w:r>
      <w:r w:rsidR="00F01C5A" w:rsidRPr="00836451">
        <w:rPr>
          <w:rFonts w:ascii="Arial" w:hAnsi="Arial" w:cs="Arial"/>
          <w:sz w:val="24"/>
          <w:szCs w:val="24"/>
        </w:rPr>
        <w:t xml:space="preserve">or they disagree with the way in which it conducts its business </w:t>
      </w:r>
      <w:hyperlink r:id="rId15" w:history="1">
        <w:r w:rsidR="00F01C5A" w:rsidRPr="00836451">
          <w:rPr>
            <w:rStyle w:val="Hyperlink"/>
            <w:rFonts w:ascii="Arial" w:hAnsi="Arial" w:cs="Arial"/>
            <w:sz w:val="24"/>
            <w:szCs w:val="24"/>
          </w:rPr>
          <w:t>(use safeguarding policy for guidance on safeguarding specific concerns</w:t>
        </w:r>
      </w:hyperlink>
      <w:r w:rsidR="00F01C5A" w:rsidRPr="00836451">
        <w:rPr>
          <w:rFonts w:ascii="Arial" w:hAnsi="Arial" w:cs="Arial"/>
          <w:sz w:val="24"/>
          <w:szCs w:val="24"/>
        </w:rPr>
        <w:t>)</w:t>
      </w:r>
    </w:p>
    <w:p w14:paraId="0DAACBBE" w14:textId="77777777" w:rsidR="000346AD" w:rsidRDefault="000346AD" w:rsidP="001E0884">
      <w:pPr>
        <w:rPr>
          <w:rFonts w:ascii="Arial" w:hAnsi="Arial" w:cs="Arial"/>
          <w:b/>
          <w:sz w:val="24"/>
          <w:szCs w:val="24"/>
        </w:rPr>
      </w:pPr>
    </w:p>
    <w:p w14:paraId="12856555" w14:textId="30B793B8" w:rsidR="001E0884" w:rsidRPr="0033127D" w:rsidRDefault="00EC19AF" w:rsidP="001E0884">
      <w:pPr>
        <w:rPr>
          <w:rFonts w:ascii="Arial" w:hAnsi="Arial" w:cs="Arial"/>
          <w:b/>
          <w:sz w:val="24"/>
          <w:szCs w:val="24"/>
        </w:rPr>
      </w:pPr>
      <w:r w:rsidRPr="0033127D">
        <w:rPr>
          <w:rFonts w:ascii="Arial" w:hAnsi="Arial" w:cs="Arial"/>
          <w:b/>
          <w:sz w:val="24"/>
          <w:szCs w:val="24"/>
        </w:rPr>
        <w:lastRenderedPageBreak/>
        <w:t>LONE WORKING</w:t>
      </w:r>
    </w:p>
    <w:p w14:paraId="228D2913" w14:textId="77777777" w:rsidR="00F76DE7" w:rsidRPr="00EE4335" w:rsidRDefault="00836451" w:rsidP="008364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Within this policy</w:t>
      </w:r>
      <w:r w:rsidR="002B2D28" w:rsidRPr="0033127D">
        <w:rPr>
          <w:rFonts w:ascii="Arial" w:hAnsi="Arial" w:cs="Arial"/>
          <w:sz w:val="24"/>
          <w:szCs w:val="24"/>
        </w:rPr>
        <w:t xml:space="preserve">, ‘lone working’ refers to situations where staff/volunteers in the course of their duties work alone </w:t>
      </w:r>
      <w:r w:rsidR="00F65E2C" w:rsidRPr="0033127D">
        <w:rPr>
          <w:rFonts w:ascii="Arial" w:hAnsi="Arial" w:cs="Arial"/>
          <w:sz w:val="24"/>
          <w:szCs w:val="24"/>
        </w:rPr>
        <w:t xml:space="preserve">with </w:t>
      </w:r>
      <w:r w:rsidR="00F65E2C" w:rsidRPr="00C517C3">
        <w:rPr>
          <w:rFonts w:ascii="Arial" w:hAnsi="Arial" w:cs="Arial"/>
          <w:i/>
          <w:sz w:val="24"/>
          <w:szCs w:val="24"/>
        </w:rPr>
        <w:t>Young Star</w:t>
      </w:r>
      <w:r w:rsidR="00F65E2C" w:rsidRPr="0033127D">
        <w:rPr>
          <w:rFonts w:ascii="Arial" w:hAnsi="Arial" w:cs="Arial"/>
          <w:sz w:val="24"/>
          <w:szCs w:val="24"/>
        </w:rPr>
        <w:t xml:space="preserve"> users </w:t>
      </w:r>
      <w:r w:rsidR="002B2D28" w:rsidRPr="0033127D">
        <w:rPr>
          <w:rFonts w:ascii="Arial" w:hAnsi="Arial" w:cs="Arial"/>
          <w:sz w:val="24"/>
          <w:szCs w:val="24"/>
        </w:rPr>
        <w:t>on certain activities</w:t>
      </w:r>
      <w:r w:rsidR="00F65E2C" w:rsidRPr="0033127D">
        <w:rPr>
          <w:rFonts w:ascii="Arial" w:hAnsi="Arial" w:cs="Arial"/>
          <w:sz w:val="24"/>
          <w:szCs w:val="24"/>
        </w:rPr>
        <w:t>, or t</w:t>
      </w:r>
      <w:r w:rsidR="002B2D28" w:rsidRPr="0033127D">
        <w:rPr>
          <w:rFonts w:ascii="Arial" w:hAnsi="Arial" w:cs="Arial"/>
          <w:sz w:val="24"/>
          <w:szCs w:val="24"/>
        </w:rPr>
        <w:t>hey</w:t>
      </w:r>
      <w:r w:rsidR="002B2D28" w:rsidRPr="00EE4335">
        <w:rPr>
          <w:rFonts w:ascii="Arial" w:hAnsi="Arial" w:cs="Arial"/>
          <w:sz w:val="24"/>
          <w:szCs w:val="24"/>
        </w:rPr>
        <w:t xml:space="preserve"> will be phy</w:t>
      </w:r>
      <w:r w:rsidR="00F65E2C" w:rsidRPr="00EE4335">
        <w:rPr>
          <w:rFonts w:ascii="Arial" w:hAnsi="Arial" w:cs="Arial"/>
          <w:sz w:val="24"/>
          <w:szCs w:val="24"/>
        </w:rPr>
        <w:t xml:space="preserve">sically isolated from other staff/volunteers, or </w:t>
      </w:r>
      <w:r w:rsidR="002B2D28" w:rsidRPr="00EE4335">
        <w:rPr>
          <w:rFonts w:ascii="Arial" w:hAnsi="Arial" w:cs="Arial"/>
          <w:sz w:val="24"/>
          <w:szCs w:val="24"/>
        </w:rPr>
        <w:t xml:space="preserve">there </w:t>
      </w:r>
      <w:r w:rsidR="00F65E2C" w:rsidRPr="00EE4335">
        <w:rPr>
          <w:rFonts w:ascii="Arial" w:hAnsi="Arial" w:cs="Arial"/>
          <w:sz w:val="24"/>
          <w:szCs w:val="24"/>
        </w:rPr>
        <w:t xml:space="preserve">are other staff nearby </w:t>
      </w:r>
      <w:r w:rsidR="002B2D28" w:rsidRPr="00EE4335">
        <w:rPr>
          <w:rFonts w:ascii="Arial" w:hAnsi="Arial" w:cs="Arial"/>
          <w:sz w:val="24"/>
          <w:szCs w:val="24"/>
        </w:rPr>
        <w:t>but the nature of t</w:t>
      </w:r>
      <w:r w:rsidR="00F65E2C" w:rsidRPr="00EE4335">
        <w:rPr>
          <w:rFonts w:ascii="Arial" w:hAnsi="Arial" w:cs="Arial"/>
          <w:sz w:val="24"/>
          <w:szCs w:val="24"/>
        </w:rPr>
        <w:t xml:space="preserve">he activity </w:t>
      </w:r>
      <w:r w:rsidR="002B2D28" w:rsidRPr="00EE4335">
        <w:rPr>
          <w:rFonts w:ascii="Arial" w:hAnsi="Arial" w:cs="Arial"/>
          <w:sz w:val="24"/>
          <w:szCs w:val="24"/>
        </w:rPr>
        <w:t xml:space="preserve">itself may essentially create isolated areas.  These staff/volunteers should take </w:t>
      </w:r>
      <w:r w:rsidR="00BD478E" w:rsidRPr="00EE4335">
        <w:rPr>
          <w:rFonts w:ascii="Arial" w:hAnsi="Arial" w:cs="Arial"/>
          <w:sz w:val="24"/>
          <w:szCs w:val="24"/>
        </w:rPr>
        <w:t>partic</w:t>
      </w:r>
      <w:r>
        <w:rPr>
          <w:rFonts w:ascii="Arial" w:hAnsi="Arial" w:cs="Arial"/>
          <w:sz w:val="24"/>
          <w:szCs w:val="24"/>
        </w:rPr>
        <w:t>ular note of the guidance below. H</w:t>
      </w:r>
      <w:r w:rsidR="00BD478E" w:rsidRPr="00EE4335">
        <w:rPr>
          <w:rFonts w:ascii="Arial" w:hAnsi="Arial" w:cs="Arial"/>
          <w:sz w:val="24"/>
          <w:szCs w:val="24"/>
        </w:rPr>
        <w:t xml:space="preserve">owever </w:t>
      </w:r>
      <w:r w:rsidR="00BD478E" w:rsidRPr="00C517C3">
        <w:rPr>
          <w:rFonts w:ascii="Arial" w:hAnsi="Arial" w:cs="Arial"/>
          <w:i/>
          <w:sz w:val="24"/>
          <w:szCs w:val="24"/>
        </w:rPr>
        <w:t>Young Star</w:t>
      </w:r>
      <w:r w:rsidR="00BD478E" w:rsidRPr="00EE4335">
        <w:rPr>
          <w:rFonts w:ascii="Arial" w:hAnsi="Arial" w:cs="Arial"/>
          <w:sz w:val="24"/>
          <w:szCs w:val="24"/>
        </w:rPr>
        <w:t xml:space="preserve"> Mentoring </w:t>
      </w:r>
      <w:hyperlink r:id="rId16" w:history="1">
        <w:r w:rsidR="00BD478E" w:rsidRPr="00EE4335">
          <w:rPr>
            <w:rStyle w:val="Hyperlink"/>
            <w:rFonts w:ascii="Arial" w:hAnsi="Arial" w:cs="Arial"/>
            <w:sz w:val="24"/>
            <w:szCs w:val="24"/>
          </w:rPr>
          <w:t>Safety Policy</w:t>
        </w:r>
      </w:hyperlink>
      <w:r w:rsidR="00BD478E" w:rsidRPr="00EE4335">
        <w:rPr>
          <w:rFonts w:ascii="Arial" w:hAnsi="Arial" w:cs="Arial"/>
          <w:sz w:val="24"/>
          <w:szCs w:val="24"/>
        </w:rPr>
        <w:t xml:space="preserve"> should ensure that any trip or expedition has the appropriate number of </w:t>
      </w:r>
      <w:r>
        <w:rPr>
          <w:rFonts w:ascii="Arial" w:hAnsi="Arial" w:cs="Arial"/>
          <w:sz w:val="24"/>
          <w:szCs w:val="24"/>
        </w:rPr>
        <w:t>staff/volunteers to minimise any</w:t>
      </w:r>
      <w:r w:rsidR="00BD478E" w:rsidRPr="00EE4335">
        <w:rPr>
          <w:rFonts w:ascii="Arial" w:hAnsi="Arial" w:cs="Arial"/>
          <w:sz w:val="24"/>
          <w:szCs w:val="24"/>
        </w:rPr>
        <w:t xml:space="preserve"> lone working situations.</w:t>
      </w:r>
    </w:p>
    <w:p w14:paraId="1C6D846A" w14:textId="77777777" w:rsidR="00BE188E" w:rsidRPr="00EE4335" w:rsidRDefault="00BB4AB3" w:rsidP="00836451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EE4335">
        <w:rPr>
          <w:rFonts w:ascii="Arial" w:hAnsi="Arial" w:cs="Arial"/>
          <w:sz w:val="24"/>
          <w:szCs w:val="24"/>
        </w:rPr>
        <w:t xml:space="preserve">Where ever possible do not carry out lone working activities and/or keep the time that you are on your own to a minimum.  </w:t>
      </w:r>
    </w:p>
    <w:p w14:paraId="307D8710" w14:textId="77777777" w:rsidR="00BB4AB3" w:rsidRPr="00EE4335" w:rsidRDefault="00BE188E" w:rsidP="00836451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EE4335">
        <w:rPr>
          <w:rFonts w:ascii="Arial" w:hAnsi="Arial" w:cs="Arial"/>
          <w:sz w:val="24"/>
          <w:szCs w:val="24"/>
        </w:rPr>
        <w:t>Before working alone, an assessment of the risks involved should be made        in conjunction with the Executive Director</w:t>
      </w:r>
    </w:p>
    <w:p w14:paraId="5AB33F43" w14:textId="77777777" w:rsidR="002B2D28" w:rsidRPr="00EE4335" w:rsidRDefault="00BB4AB3" w:rsidP="00836451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EE4335">
        <w:rPr>
          <w:rFonts w:ascii="Arial" w:hAnsi="Arial" w:cs="Arial"/>
          <w:sz w:val="24"/>
          <w:szCs w:val="24"/>
        </w:rPr>
        <w:t>E</w:t>
      </w:r>
      <w:r w:rsidR="00F76DE7" w:rsidRPr="00EE4335">
        <w:rPr>
          <w:rFonts w:ascii="Arial" w:hAnsi="Arial" w:cs="Arial"/>
          <w:sz w:val="24"/>
          <w:szCs w:val="24"/>
        </w:rPr>
        <w:t xml:space="preserve">nsure someone knows where you will be working </w:t>
      </w:r>
      <w:r w:rsidRPr="00EE4335">
        <w:rPr>
          <w:rFonts w:ascii="Arial" w:hAnsi="Arial" w:cs="Arial"/>
          <w:sz w:val="24"/>
          <w:szCs w:val="24"/>
        </w:rPr>
        <w:t xml:space="preserve">with whom </w:t>
      </w:r>
      <w:r w:rsidR="002B2D28" w:rsidRPr="00EE4335">
        <w:rPr>
          <w:rFonts w:ascii="Arial" w:hAnsi="Arial" w:cs="Arial"/>
          <w:sz w:val="24"/>
          <w:szCs w:val="24"/>
        </w:rPr>
        <w:t>and what time you will finish</w:t>
      </w:r>
    </w:p>
    <w:p w14:paraId="298ECE00" w14:textId="77777777" w:rsidR="00BB4AB3" w:rsidRPr="00EE4335" w:rsidRDefault="00BB4AB3" w:rsidP="00836451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EE4335">
        <w:rPr>
          <w:rFonts w:ascii="Arial" w:hAnsi="Arial" w:cs="Arial"/>
          <w:sz w:val="24"/>
          <w:szCs w:val="24"/>
        </w:rPr>
        <w:t>Record any lone working activity including date and time of activity, where the activity took place and details of activity carried out</w:t>
      </w:r>
    </w:p>
    <w:p w14:paraId="6681959D" w14:textId="77777777" w:rsidR="00BB4AB3" w:rsidRPr="00EE4335" w:rsidRDefault="00BB4AB3" w:rsidP="00836451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EE4335">
        <w:rPr>
          <w:rFonts w:ascii="Arial" w:hAnsi="Arial" w:cs="Arial"/>
          <w:sz w:val="24"/>
          <w:szCs w:val="24"/>
        </w:rPr>
        <w:t>B</w:t>
      </w:r>
      <w:r w:rsidR="00F76DE7" w:rsidRPr="00EE4335">
        <w:rPr>
          <w:rFonts w:ascii="Arial" w:hAnsi="Arial" w:cs="Arial"/>
          <w:sz w:val="24"/>
          <w:szCs w:val="24"/>
        </w:rPr>
        <w:t xml:space="preserve">e aware of health &amp; safety, do not take unnecessary risks. </w:t>
      </w:r>
    </w:p>
    <w:p w14:paraId="14558A0B" w14:textId="77777777" w:rsidR="00F76DE7" w:rsidRPr="00EE4335" w:rsidRDefault="00BB4AB3" w:rsidP="00836451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EE4335">
        <w:rPr>
          <w:rFonts w:ascii="Arial" w:hAnsi="Arial" w:cs="Arial"/>
          <w:sz w:val="24"/>
          <w:szCs w:val="24"/>
        </w:rPr>
        <w:t>K</w:t>
      </w:r>
      <w:r w:rsidR="00F76DE7" w:rsidRPr="00EE4335">
        <w:rPr>
          <w:rFonts w:ascii="Arial" w:hAnsi="Arial" w:cs="Arial"/>
          <w:sz w:val="24"/>
          <w:szCs w:val="24"/>
        </w:rPr>
        <w:t xml:space="preserve">eep a mobile phone with you at all times. </w:t>
      </w:r>
    </w:p>
    <w:p w14:paraId="309D91F4" w14:textId="77777777" w:rsidR="00BE188E" w:rsidRPr="00EE4335" w:rsidRDefault="00BB4AB3" w:rsidP="00836451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EE4335">
        <w:rPr>
          <w:rFonts w:ascii="Arial" w:hAnsi="Arial" w:cs="Arial"/>
          <w:sz w:val="24"/>
          <w:szCs w:val="24"/>
        </w:rPr>
        <w:t>Lone working can leave staff/volunteers vulnerable to allegations, assaults</w:t>
      </w:r>
      <w:r w:rsidR="00BE188E" w:rsidRPr="00EE4335">
        <w:rPr>
          <w:rFonts w:ascii="Arial" w:hAnsi="Arial" w:cs="Arial"/>
          <w:sz w:val="24"/>
          <w:szCs w:val="24"/>
        </w:rPr>
        <w:t xml:space="preserve"> and other safety issues</w:t>
      </w:r>
      <w:r w:rsidRPr="00EE4335">
        <w:rPr>
          <w:rFonts w:ascii="Arial" w:hAnsi="Arial" w:cs="Arial"/>
          <w:sz w:val="24"/>
          <w:szCs w:val="24"/>
        </w:rPr>
        <w:t xml:space="preserve"> </w:t>
      </w:r>
    </w:p>
    <w:p w14:paraId="27F4FBD5" w14:textId="77777777" w:rsidR="00BE188E" w:rsidRPr="00EE4335" w:rsidRDefault="00F76DE7" w:rsidP="00836451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EE4335">
        <w:rPr>
          <w:rFonts w:ascii="Arial" w:hAnsi="Arial" w:cs="Arial"/>
          <w:sz w:val="24"/>
          <w:szCs w:val="24"/>
        </w:rPr>
        <w:t xml:space="preserve">There must be access to a telephone and first </w:t>
      </w:r>
      <w:r w:rsidR="00BE188E" w:rsidRPr="00EE4335">
        <w:rPr>
          <w:rFonts w:ascii="Arial" w:hAnsi="Arial" w:cs="Arial"/>
          <w:sz w:val="24"/>
          <w:szCs w:val="24"/>
        </w:rPr>
        <w:t>aid equipment for all staff/volunteers that could end up in a lone working situation on certain activities such as during climbs and walks.</w:t>
      </w:r>
    </w:p>
    <w:p w14:paraId="7C6DEB13" w14:textId="77777777" w:rsidR="005454FC" w:rsidRPr="00EE4335" w:rsidRDefault="00BE188E" w:rsidP="00836451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EE4335">
        <w:rPr>
          <w:rFonts w:ascii="Arial" w:hAnsi="Arial" w:cs="Arial"/>
          <w:sz w:val="24"/>
          <w:szCs w:val="24"/>
        </w:rPr>
        <w:t>T</w:t>
      </w:r>
      <w:r w:rsidR="00F76DE7" w:rsidRPr="00EE4335">
        <w:rPr>
          <w:rFonts w:ascii="Arial" w:hAnsi="Arial" w:cs="Arial"/>
          <w:sz w:val="24"/>
          <w:szCs w:val="24"/>
        </w:rPr>
        <w:t>here must be an agreed sys</w:t>
      </w:r>
      <w:r w:rsidRPr="00EE4335">
        <w:rPr>
          <w:rFonts w:ascii="Arial" w:hAnsi="Arial" w:cs="Arial"/>
          <w:sz w:val="24"/>
          <w:szCs w:val="24"/>
        </w:rPr>
        <w:t xml:space="preserve">tem in place to alert other staff/volunteers in an           emergency and this should be recorded  </w:t>
      </w:r>
    </w:p>
    <w:p w14:paraId="1FE029CC" w14:textId="77777777" w:rsidR="005454FC" w:rsidRPr="00EE4335" w:rsidRDefault="00F76DE7" w:rsidP="00836451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EE4335">
        <w:rPr>
          <w:rFonts w:ascii="Arial" w:hAnsi="Arial" w:cs="Arial"/>
          <w:sz w:val="24"/>
          <w:szCs w:val="24"/>
        </w:rPr>
        <w:t>Staff</w:t>
      </w:r>
      <w:r w:rsidR="005454FC" w:rsidRPr="00EE4335">
        <w:rPr>
          <w:rFonts w:ascii="Arial" w:hAnsi="Arial" w:cs="Arial"/>
          <w:sz w:val="24"/>
          <w:szCs w:val="24"/>
        </w:rPr>
        <w:t>/volunteers</w:t>
      </w:r>
      <w:r w:rsidRPr="00EE4335">
        <w:rPr>
          <w:rFonts w:ascii="Arial" w:hAnsi="Arial" w:cs="Arial"/>
          <w:sz w:val="24"/>
          <w:szCs w:val="24"/>
        </w:rPr>
        <w:t xml:space="preserve"> should take all reasonable precautions to ens</w:t>
      </w:r>
      <w:r w:rsidR="00EE4335">
        <w:rPr>
          <w:rFonts w:ascii="Arial" w:hAnsi="Arial" w:cs="Arial"/>
          <w:sz w:val="24"/>
          <w:szCs w:val="24"/>
        </w:rPr>
        <w:t xml:space="preserve">ure their own safety, as </w:t>
      </w:r>
      <w:r w:rsidRPr="00EE4335">
        <w:rPr>
          <w:rFonts w:ascii="Arial" w:hAnsi="Arial" w:cs="Arial"/>
          <w:sz w:val="24"/>
          <w:szCs w:val="24"/>
        </w:rPr>
        <w:t xml:space="preserve">they would in any other </w:t>
      </w:r>
      <w:r w:rsidR="005454FC" w:rsidRPr="00EE4335">
        <w:rPr>
          <w:rFonts w:ascii="Arial" w:hAnsi="Arial" w:cs="Arial"/>
          <w:sz w:val="24"/>
          <w:szCs w:val="24"/>
        </w:rPr>
        <w:t xml:space="preserve">circumstances </w:t>
      </w:r>
    </w:p>
    <w:p w14:paraId="75B02E2E" w14:textId="77777777" w:rsidR="00F76DE7" w:rsidRPr="00EE4335" w:rsidRDefault="00F76DE7" w:rsidP="00F76DE7">
      <w:pPr>
        <w:rPr>
          <w:rFonts w:ascii="Arial" w:hAnsi="Arial" w:cs="Arial"/>
          <w:sz w:val="24"/>
          <w:szCs w:val="24"/>
        </w:rPr>
      </w:pPr>
    </w:p>
    <w:p w14:paraId="02E887F6" w14:textId="77777777" w:rsidR="00F76DE7" w:rsidRDefault="00F76DE7" w:rsidP="00F76DE7"/>
    <w:p w14:paraId="2DB4958D" w14:textId="77777777" w:rsidR="00F76DE7" w:rsidRDefault="00F76DE7" w:rsidP="00F76DE7"/>
    <w:p w14:paraId="03DA0A03" w14:textId="77777777" w:rsidR="00F76DE7" w:rsidRDefault="00F76DE7" w:rsidP="00F76DE7"/>
    <w:p w14:paraId="5EBEB9A7" w14:textId="77777777" w:rsidR="00F76DE7" w:rsidRDefault="00F76DE7" w:rsidP="00F76DE7">
      <w:r>
        <w:t xml:space="preserve"> </w:t>
      </w:r>
    </w:p>
    <w:p w14:paraId="55E52E15" w14:textId="77777777" w:rsidR="00F76DE7" w:rsidRDefault="00F76DE7" w:rsidP="00F76DE7">
      <w:r>
        <w:t xml:space="preserve"> </w:t>
      </w:r>
    </w:p>
    <w:p w14:paraId="5425C37B" w14:textId="77777777" w:rsidR="00F76DE7" w:rsidRDefault="00F76DE7" w:rsidP="00F76DE7"/>
    <w:p w14:paraId="47C91615" w14:textId="77777777" w:rsidR="00F76DE7" w:rsidRDefault="00F76DE7" w:rsidP="00F76DE7"/>
    <w:p w14:paraId="0860F9A6" w14:textId="77777777" w:rsidR="00F76DE7" w:rsidRDefault="00F76DE7" w:rsidP="00F76DE7"/>
    <w:p w14:paraId="0B561CDD" w14:textId="77777777" w:rsidR="00F76DE7" w:rsidRDefault="00F76DE7" w:rsidP="00F76DE7">
      <w:r>
        <w:t xml:space="preserve"> </w:t>
      </w:r>
    </w:p>
    <w:p w14:paraId="019E0FAC" w14:textId="77777777" w:rsidR="00F76DE7" w:rsidRDefault="00F76DE7" w:rsidP="00F76DE7">
      <w:r>
        <w:t xml:space="preserve"> </w:t>
      </w:r>
    </w:p>
    <w:p w14:paraId="27CBF49B" w14:textId="77777777" w:rsidR="00F76DE7" w:rsidRDefault="00F76DE7" w:rsidP="001E0884"/>
    <w:sectPr w:rsidR="00F76DE7">
      <w:headerReference w:type="default" r:id="rId17"/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nn Norburn" w:date="2019-02-02T11:48:00Z" w:initials="AN">
    <w:p w14:paraId="6529403E" w14:textId="1A336B06" w:rsidR="00901368" w:rsidRDefault="00901368">
      <w:pPr>
        <w:pStyle w:val="CommentText"/>
      </w:pPr>
      <w:r>
        <w:rPr>
          <w:rStyle w:val="CommentReference"/>
        </w:rPr>
        <w:annotationRef/>
      </w:r>
      <w:r w:rsidR="00CB3B93">
        <w:t>Or using inappropriate language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529403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29403E" w16cid:durableId="203BD37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5DA89" w14:textId="77777777" w:rsidR="00AC3CFA" w:rsidRDefault="00AC3CFA" w:rsidP="008A57D4">
      <w:pPr>
        <w:spacing w:after="0" w:line="240" w:lineRule="auto"/>
      </w:pPr>
      <w:r>
        <w:separator/>
      </w:r>
    </w:p>
  </w:endnote>
  <w:endnote w:type="continuationSeparator" w:id="0">
    <w:p w14:paraId="48DB1BEE" w14:textId="77777777" w:rsidR="00AC3CFA" w:rsidRDefault="00AC3CFA" w:rsidP="008A5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7770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646488" w14:textId="77777777" w:rsidR="0033127D" w:rsidRDefault="0033127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3B9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171928C" w14:textId="77777777" w:rsidR="0033127D" w:rsidRDefault="003312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00BA1" w14:textId="77777777" w:rsidR="00AC3CFA" w:rsidRDefault="00AC3CFA" w:rsidP="008A57D4">
      <w:pPr>
        <w:spacing w:after="0" w:line="240" w:lineRule="auto"/>
      </w:pPr>
      <w:r>
        <w:separator/>
      </w:r>
    </w:p>
  </w:footnote>
  <w:footnote w:type="continuationSeparator" w:id="0">
    <w:p w14:paraId="1F6F1A3B" w14:textId="77777777" w:rsidR="00AC3CFA" w:rsidRDefault="00AC3CFA" w:rsidP="008A5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C011F" w14:textId="77777777" w:rsidR="0033127D" w:rsidRDefault="0033127D" w:rsidP="008A57D4">
    <w:pPr>
      <w:pStyle w:val="Header"/>
      <w:jc w:val="center"/>
    </w:pPr>
    <w:r w:rsidRPr="008A57D4">
      <w:rPr>
        <w:noProof/>
        <w:lang w:eastAsia="en-GB"/>
      </w:rPr>
      <w:drawing>
        <wp:inline distT="0" distB="0" distL="0" distR="0" wp14:anchorId="7B5908C0" wp14:editId="21B19E5F">
          <wp:extent cx="1905000" cy="523875"/>
          <wp:effectExtent l="0" t="0" r="0" b="9525"/>
          <wp:docPr id="1" name="Picture 1" descr="C:\Users\Anna\Documents\Youngstar Work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na\Documents\Youngstar Work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93DAD3" w14:textId="77777777" w:rsidR="0033127D" w:rsidRDefault="0033127D">
    <w:pPr>
      <w:pStyle w:val="Header"/>
    </w:pPr>
  </w:p>
  <w:p w14:paraId="5C3EC550" w14:textId="77777777" w:rsidR="0033127D" w:rsidRDefault="003312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67209"/>
    <w:multiLevelType w:val="hybridMultilevel"/>
    <w:tmpl w:val="45C64C1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5625A"/>
    <w:multiLevelType w:val="hybridMultilevel"/>
    <w:tmpl w:val="B1EAFCC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11740"/>
    <w:multiLevelType w:val="hybridMultilevel"/>
    <w:tmpl w:val="2CCAB9C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04ED4"/>
    <w:multiLevelType w:val="hybridMultilevel"/>
    <w:tmpl w:val="BB94C6D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52CFD"/>
    <w:multiLevelType w:val="hybridMultilevel"/>
    <w:tmpl w:val="29B67D8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5022F"/>
    <w:multiLevelType w:val="hybridMultilevel"/>
    <w:tmpl w:val="F970D7B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A6EC5"/>
    <w:multiLevelType w:val="hybridMultilevel"/>
    <w:tmpl w:val="76D2D99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1132E"/>
    <w:multiLevelType w:val="hybridMultilevel"/>
    <w:tmpl w:val="ECD2F91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0B75CE"/>
    <w:multiLevelType w:val="hybridMultilevel"/>
    <w:tmpl w:val="48AC3F2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401780"/>
    <w:multiLevelType w:val="hybridMultilevel"/>
    <w:tmpl w:val="A37C6FF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807985"/>
    <w:multiLevelType w:val="hybridMultilevel"/>
    <w:tmpl w:val="6CBCF9E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87209F"/>
    <w:multiLevelType w:val="hybridMultilevel"/>
    <w:tmpl w:val="5CEC55D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65701A"/>
    <w:multiLevelType w:val="hybridMultilevel"/>
    <w:tmpl w:val="D67851F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C821CD"/>
    <w:multiLevelType w:val="hybridMultilevel"/>
    <w:tmpl w:val="F38021D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5A49D0"/>
    <w:multiLevelType w:val="hybridMultilevel"/>
    <w:tmpl w:val="D6F6238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AB4AFC"/>
    <w:multiLevelType w:val="hybridMultilevel"/>
    <w:tmpl w:val="D370E76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390244">
    <w:abstractNumId w:val="2"/>
  </w:num>
  <w:num w:numId="2" w16cid:durableId="1465385213">
    <w:abstractNumId w:val="5"/>
  </w:num>
  <w:num w:numId="3" w16cid:durableId="1202477493">
    <w:abstractNumId w:val="14"/>
  </w:num>
  <w:num w:numId="4" w16cid:durableId="2090345265">
    <w:abstractNumId w:val="12"/>
  </w:num>
  <w:num w:numId="5" w16cid:durableId="191500576">
    <w:abstractNumId w:val="6"/>
  </w:num>
  <w:num w:numId="6" w16cid:durableId="1565488916">
    <w:abstractNumId w:val="8"/>
  </w:num>
  <w:num w:numId="7" w16cid:durableId="2090228716">
    <w:abstractNumId w:val="1"/>
  </w:num>
  <w:num w:numId="8" w16cid:durableId="1523127242">
    <w:abstractNumId w:val="7"/>
  </w:num>
  <w:num w:numId="9" w16cid:durableId="1429698415">
    <w:abstractNumId w:val="11"/>
  </w:num>
  <w:num w:numId="10" w16cid:durableId="1856188196">
    <w:abstractNumId w:val="0"/>
  </w:num>
  <w:num w:numId="11" w16cid:durableId="80108423">
    <w:abstractNumId w:val="13"/>
  </w:num>
  <w:num w:numId="12" w16cid:durableId="1223634522">
    <w:abstractNumId w:val="10"/>
  </w:num>
  <w:num w:numId="13" w16cid:durableId="125852347">
    <w:abstractNumId w:val="3"/>
  </w:num>
  <w:num w:numId="14" w16cid:durableId="2001612424">
    <w:abstractNumId w:val="9"/>
  </w:num>
  <w:num w:numId="15" w16cid:durableId="2059276497">
    <w:abstractNumId w:val="4"/>
  </w:num>
  <w:num w:numId="16" w16cid:durableId="1987584508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n Norburn">
    <w15:presenceInfo w15:providerId="Windows Live" w15:userId="73f8ab588689bd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9AC"/>
    <w:rsid w:val="000346AD"/>
    <w:rsid w:val="00067EA0"/>
    <w:rsid w:val="000A5059"/>
    <w:rsid w:val="000A6553"/>
    <w:rsid w:val="000B35D2"/>
    <w:rsid w:val="000B485A"/>
    <w:rsid w:val="0012578D"/>
    <w:rsid w:val="001371DF"/>
    <w:rsid w:val="00150267"/>
    <w:rsid w:val="001B5042"/>
    <w:rsid w:val="001D74BB"/>
    <w:rsid w:val="001E0884"/>
    <w:rsid w:val="001F2BBA"/>
    <w:rsid w:val="002453D3"/>
    <w:rsid w:val="002856B3"/>
    <w:rsid w:val="002B2D28"/>
    <w:rsid w:val="002C29AC"/>
    <w:rsid w:val="002C34B9"/>
    <w:rsid w:val="0033127D"/>
    <w:rsid w:val="00363011"/>
    <w:rsid w:val="00363FBD"/>
    <w:rsid w:val="00377FA8"/>
    <w:rsid w:val="00383FE3"/>
    <w:rsid w:val="00384618"/>
    <w:rsid w:val="003B565D"/>
    <w:rsid w:val="003F1210"/>
    <w:rsid w:val="004115E8"/>
    <w:rsid w:val="00445CED"/>
    <w:rsid w:val="004D152D"/>
    <w:rsid w:val="004D415D"/>
    <w:rsid w:val="00534815"/>
    <w:rsid w:val="005454FC"/>
    <w:rsid w:val="005673C2"/>
    <w:rsid w:val="005858AF"/>
    <w:rsid w:val="00592AB2"/>
    <w:rsid w:val="005A0676"/>
    <w:rsid w:val="005B005D"/>
    <w:rsid w:val="005D2791"/>
    <w:rsid w:val="006757A5"/>
    <w:rsid w:val="0069459C"/>
    <w:rsid w:val="006D70DB"/>
    <w:rsid w:val="007218BD"/>
    <w:rsid w:val="007E21C0"/>
    <w:rsid w:val="008132A2"/>
    <w:rsid w:val="00836451"/>
    <w:rsid w:val="008A57D4"/>
    <w:rsid w:val="008E4BDD"/>
    <w:rsid w:val="00901368"/>
    <w:rsid w:val="00926EC6"/>
    <w:rsid w:val="009359B6"/>
    <w:rsid w:val="0094180E"/>
    <w:rsid w:val="009F1905"/>
    <w:rsid w:val="00A37B19"/>
    <w:rsid w:val="00A511EF"/>
    <w:rsid w:val="00A859EB"/>
    <w:rsid w:val="00AB1E1D"/>
    <w:rsid w:val="00AC3CFA"/>
    <w:rsid w:val="00B042EE"/>
    <w:rsid w:val="00B153BE"/>
    <w:rsid w:val="00B8432E"/>
    <w:rsid w:val="00BA638C"/>
    <w:rsid w:val="00BB3D30"/>
    <w:rsid w:val="00BB4AB3"/>
    <w:rsid w:val="00BD478E"/>
    <w:rsid w:val="00BE188E"/>
    <w:rsid w:val="00BE6192"/>
    <w:rsid w:val="00C308BC"/>
    <w:rsid w:val="00C517C3"/>
    <w:rsid w:val="00C613E8"/>
    <w:rsid w:val="00C809F5"/>
    <w:rsid w:val="00CA089A"/>
    <w:rsid w:val="00CB0DD6"/>
    <w:rsid w:val="00CB3B93"/>
    <w:rsid w:val="00D67106"/>
    <w:rsid w:val="00D90196"/>
    <w:rsid w:val="00E16F57"/>
    <w:rsid w:val="00E23DDE"/>
    <w:rsid w:val="00EC19AF"/>
    <w:rsid w:val="00EC61C5"/>
    <w:rsid w:val="00EE4335"/>
    <w:rsid w:val="00F01C5A"/>
    <w:rsid w:val="00F65E2C"/>
    <w:rsid w:val="00F76DE7"/>
    <w:rsid w:val="00FB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C1C10"/>
  <w15:chartTrackingRefBased/>
  <w15:docId w15:val="{562C9B91-3870-4D2E-AF04-67E3FB128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57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7D4"/>
  </w:style>
  <w:style w:type="paragraph" w:styleId="Footer">
    <w:name w:val="footer"/>
    <w:basedOn w:val="Normal"/>
    <w:link w:val="FooterChar"/>
    <w:uiPriority w:val="99"/>
    <w:unhideWhenUsed/>
    <w:rsid w:val="008A57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7D4"/>
  </w:style>
  <w:style w:type="table" w:styleId="TableGrid">
    <w:name w:val="Table Grid"/>
    <w:basedOn w:val="TableNormal"/>
    <w:uiPriority w:val="39"/>
    <w:rsid w:val="00AB1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01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026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B56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56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56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6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65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65D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71D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371DF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3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unications.tufts.edu/marketing-and-branding/social-media-overview/" TargetMode="External"/><Relationship Id="rId13" Type="http://schemas.microsoft.com/office/2016/09/relationships/commentsIds" Target="commentsIds.xm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file:///C:\Users\laptop\Downloads\Safeguarding%20Policy-%20Young%20Star.docx" TargetMode="External"/><Relationship Id="rId12" Type="http://schemas.microsoft.com/office/2011/relationships/commentsExtended" Target="commentsExtended.xm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file:///C:\Users\laptop\Downloads\Safety%20Policy.docx" TargetMode="Externa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mments" Target="comments.xml"/><Relationship Id="rId5" Type="http://schemas.openxmlformats.org/officeDocument/2006/relationships/footnotes" Target="footnotes.xml"/><Relationship Id="rId15" Type="http://schemas.openxmlformats.org/officeDocument/2006/relationships/hyperlink" Target="file:///C:\Users\laptop\Downloads\Safeguarding%20Policy-%20Young%20Star.docx" TargetMode="External"/><Relationship Id="rId10" Type="http://schemas.openxmlformats.org/officeDocument/2006/relationships/hyperlink" Target="file:///C:\Users\laptop\Downloads\Mixed%20Sex%20Policy.doc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laptop\Downloads\Whistleblowing%20Policy.docx" TargetMode="External"/><Relationship Id="rId14" Type="http://schemas.openxmlformats.org/officeDocument/2006/relationships/hyperlink" Target="file:///C:\Users\laptop\Downloads\Whistleblowing%20Policy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8</Pages>
  <Words>2704</Words>
  <Characters>15416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Hopkins</dc:creator>
  <cp:keywords/>
  <dc:description/>
  <cp:lastModifiedBy>Anna Hopkins</cp:lastModifiedBy>
  <cp:revision>12</cp:revision>
  <dcterms:created xsi:type="dcterms:W3CDTF">2018-11-20T13:49:00Z</dcterms:created>
  <dcterms:modified xsi:type="dcterms:W3CDTF">2023-06-06T09:57:00Z</dcterms:modified>
</cp:coreProperties>
</file>