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D276" w14:textId="77777777" w:rsidR="00B63084" w:rsidRDefault="00000000"/>
    <w:p w14:paraId="4CE2AAC5" w14:textId="77777777" w:rsidR="00DD27F9" w:rsidRDefault="00DD27F9"/>
    <w:tbl>
      <w:tblPr>
        <w:tblStyle w:val="TableGrid"/>
        <w:tblW w:w="9214" w:type="dxa"/>
        <w:tblInd w:w="-147" w:type="dxa"/>
        <w:tblLook w:val="04A0" w:firstRow="1" w:lastRow="0" w:firstColumn="1" w:lastColumn="0" w:noHBand="0" w:noVBand="1"/>
      </w:tblPr>
      <w:tblGrid>
        <w:gridCol w:w="4655"/>
        <w:gridCol w:w="4559"/>
      </w:tblGrid>
      <w:tr w:rsidR="00DD27F9" w14:paraId="5484C50F" w14:textId="77777777" w:rsidTr="002A6034">
        <w:tc>
          <w:tcPr>
            <w:tcW w:w="4655" w:type="dxa"/>
          </w:tcPr>
          <w:p w14:paraId="2EBE205C" w14:textId="77777777" w:rsidR="00DD27F9" w:rsidRPr="002D44DA" w:rsidRDefault="00DD27F9" w:rsidP="00DD27F9">
            <w:pPr>
              <w:rPr>
                <w:rFonts w:ascii="Arial" w:hAnsi="Arial" w:cs="Arial"/>
                <w:sz w:val="24"/>
                <w:szCs w:val="24"/>
              </w:rPr>
            </w:pPr>
            <w:r w:rsidRPr="002D44DA">
              <w:rPr>
                <w:rFonts w:ascii="Arial" w:hAnsi="Arial" w:cs="Arial"/>
                <w:sz w:val="24"/>
                <w:szCs w:val="24"/>
              </w:rPr>
              <w:t xml:space="preserve">POLICY TITLE: </w:t>
            </w:r>
            <w:r>
              <w:rPr>
                <w:rFonts w:ascii="Arial" w:hAnsi="Arial" w:cs="Arial"/>
                <w:sz w:val="24"/>
                <w:szCs w:val="24"/>
              </w:rPr>
              <w:t>GDPR Policy</w:t>
            </w:r>
          </w:p>
        </w:tc>
        <w:tc>
          <w:tcPr>
            <w:tcW w:w="4559" w:type="dxa"/>
          </w:tcPr>
          <w:p w14:paraId="4EEC2643" w14:textId="067F6ECB" w:rsidR="00DD27F9" w:rsidRPr="002D44DA" w:rsidRDefault="00DD27F9" w:rsidP="002A6034">
            <w:pPr>
              <w:rPr>
                <w:rFonts w:ascii="Arial" w:hAnsi="Arial" w:cs="Arial"/>
                <w:sz w:val="24"/>
                <w:szCs w:val="24"/>
              </w:rPr>
            </w:pPr>
          </w:p>
        </w:tc>
      </w:tr>
      <w:tr w:rsidR="00DD27F9" w14:paraId="6B019998" w14:textId="77777777" w:rsidTr="002A6034">
        <w:tc>
          <w:tcPr>
            <w:tcW w:w="4655" w:type="dxa"/>
          </w:tcPr>
          <w:p w14:paraId="0488BFCC" w14:textId="4ED1A369" w:rsidR="00DD27F9" w:rsidRPr="002D44DA" w:rsidRDefault="00DD27F9" w:rsidP="002A6034">
            <w:pPr>
              <w:rPr>
                <w:rFonts w:ascii="Arial" w:hAnsi="Arial" w:cs="Arial"/>
                <w:sz w:val="24"/>
                <w:szCs w:val="24"/>
              </w:rPr>
            </w:pPr>
            <w:r w:rsidRPr="002D44DA">
              <w:rPr>
                <w:rFonts w:ascii="Arial" w:hAnsi="Arial" w:cs="Arial"/>
                <w:sz w:val="24"/>
                <w:szCs w:val="24"/>
              </w:rPr>
              <w:t>Date of Issue:</w:t>
            </w:r>
            <w:r w:rsidR="00E073DE">
              <w:rPr>
                <w:rFonts w:ascii="Arial" w:hAnsi="Arial" w:cs="Arial"/>
                <w:sz w:val="24"/>
                <w:szCs w:val="24"/>
              </w:rPr>
              <w:t xml:space="preserve"> May 2023</w:t>
            </w:r>
          </w:p>
        </w:tc>
        <w:tc>
          <w:tcPr>
            <w:tcW w:w="4559" w:type="dxa"/>
          </w:tcPr>
          <w:p w14:paraId="0D32A571" w14:textId="0FFEC64C" w:rsidR="00DD27F9" w:rsidRPr="002D44DA" w:rsidRDefault="00DD27F9" w:rsidP="002A6034">
            <w:pPr>
              <w:rPr>
                <w:rFonts w:ascii="Arial" w:hAnsi="Arial" w:cs="Arial"/>
                <w:sz w:val="24"/>
                <w:szCs w:val="24"/>
              </w:rPr>
            </w:pPr>
            <w:r w:rsidRPr="002D44DA">
              <w:rPr>
                <w:rFonts w:ascii="Arial" w:hAnsi="Arial" w:cs="Arial"/>
                <w:sz w:val="24"/>
                <w:szCs w:val="24"/>
              </w:rPr>
              <w:t>Date of Review:</w:t>
            </w:r>
            <w:r w:rsidR="00E073DE">
              <w:rPr>
                <w:rFonts w:ascii="Arial" w:hAnsi="Arial" w:cs="Arial"/>
                <w:sz w:val="24"/>
                <w:szCs w:val="24"/>
              </w:rPr>
              <w:t xml:space="preserve"> May 2026</w:t>
            </w:r>
          </w:p>
        </w:tc>
      </w:tr>
      <w:tr w:rsidR="00DD27F9" w14:paraId="1FE3D589" w14:textId="77777777" w:rsidTr="002A6034">
        <w:tc>
          <w:tcPr>
            <w:tcW w:w="4655" w:type="dxa"/>
          </w:tcPr>
          <w:p w14:paraId="376E493E" w14:textId="1C53ABE5" w:rsidR="00DD27F9" w:rsidRPr="002D44DA" w:rsidRDefault="00DD27F9" w:rsidP="002A6034">
            <w:pPr>
              <w:rPr>
                <w:rFonts w:ascii="Arial" w:hAnsi="Arial" w:cs="Arial"/>
                <w:sz w:val="24"/>
                <w:szCs w:val="24"/>
              </w:rPr>
            </w:pPr>
            <w:r w:rsidRPr="002D44DA">
              <w:rPr>
                <w:rFonts w:ascii="Arial" w:hAnsi="Arial" w:cs="Arial"/>
                <w:sz w:val="24"/>
                <w:szCs w:val="24"/>
              </w:rPr>
              <w:t>Author:</w:t>
            </w:r>
            <w:r w:rsidR="00E073DE">
              <w:rPr>
                <w:rFonts w:ascii="Arial" w:hAnsi="Arial" w:cs="Arial"/>
                <w:sz w:val="24"/>
                <w:szCs w:val="24"/>
              </w:rPr>
              <w:t xml:space="preserve">  Anna Hopkins</w:t>
            </w:r>
          </w:p>
        </w:tc>
        <w:tc>
          <w:tcPr>
            <w:tcW w:w="4559" w:type="dxa"/>
          </w:tcPr>
          <w:p w14:paraId="1CFC8E17" w14:textId="50F63F51" w:rsidR="00DD27F9" w:rsidRPr="002D44DA" w:rsidRDefault="00DD27F9" w:rsidP="002A6034">
            <w:pPr>
              <w:rPr>
                <w:rFonts w:ascii="Arial" w:hAnsi="Arial" w:cs="Arial"/>
                <w:sz w:val="24"/>
                <w:szCs w:val="24"/>
              </w:rPr>
            </w:pPr>
          </w:p>
        </w:tc>
      </w:tr>
      <w:tr w:rsidR="00DD27F9" w14:paraId="182CC450" w14:textId="77777777" w:rsidTr="002A6034">
        <w:tc>
          <w:tcPr>
            <w:tcW w:w="4655" w:type="dxa"/>
          </w:tcPr>
          <w:p w14:paraId="0BFEC771" w14:textId="77777777" w:rsidR="00D735D0" w:rsidRDefault="00D735D0" w:rsidP="00D735D0">
            <w:pPr>
              <w:rPr>
                <w:rFonts w:ascii="Arial" w:hAnsi="Arial" w:cs="Arial"/>
                <w:shd w:val="clear" w:color="auto" w:fill="FFFFFF"/>
              </w:rPr>
            </w:pPr>
            <w:r w:rsidRPr="00D735D0">
              <w:rPr>
                <w:rFonts w:ascii="Arial" w:hAnsi="Arial" w:cs="Arial"/>
                <w:shd w:val="clear" w:color="auto" w:fill="FFFFFF"/>
              </w:rPr>
              <w:t>Address: </w:t>
            </w:r>
            <w:r w:rsidRPr="00D735D0">
              <w:rPr>
                <w:rStyle w:val="Emphasis"/>
                <w:rFonts w:ascii="Arial" w:hAnsi="Arial" w:cs="Arial"/>
                <w:b/>
                <w:bCs/>
                <w:i w:val="0"/>
                <w:iCs w:val="0"/>
                <w:shd w:val="clear" w:color="auto" w:fill="FFFFFF"/>
              </w:rPr>
              <w:t>101 Queens Road ALDERSHOT Hampshire GU11 3LA</w:t>
            </w:r>
            <w:r w:rsidRPr="00D735D0">
              <w:rPr>
                <w:rFonts w:ascii="Arial" w:hAnsi="Arial" w:cs="Arial"/>
                <w:shd w:val="clear" w:color="auto" w:fill="FFFFFF"/>
              </w:rPr>
              <w:t> </w:t>
            </w:r>
          </w:p>
          <w:p w14:paraId="405A6C98" w14:textId="43C83C61" w:rsidR="00D735D0" w:rsidRDefault="00D735D0" w:rsidP="00D735D0">
            <w:pPr>
              <w:rPr>
                <w:rFonts w:ascii="Arial" w:hAnsi="Arial" w:cs="Arial"/>
                <w:shd w:val="clear" w:color="auto" w:fill="FFFFFF"/>
              </w:rPr>
            </w:pPr>
            <w:r w:rsidRPr="00D735D0">
              <w:rPr>
                <w:rFonts w:ascii="Arial" w:hAnsi="Arial" w:cs="Arial"/>
                <w:shd w:val="clear" w:color="auto" w:fill="FFFFFF"/>
              </w:rPr>
              <w:t xml:space="preserve">Email: </w:t>
            </w:r>
            <w:hyperlink r:id="rId6" w:history="1">
              <w:r w:rsidRPr="00FC0BC3">
                <w:rPr>
                  <w:rStyle w:val="Hyperlink"/>
                  <w:rFonts w:ascii="Arial" w:hAnsi="Arial" w:cs="Arial"/>
                  <w:shd w:val="clear" w:color="auto" w:fill="FFFFFF"/>
                </w:rPr>
                <w:t>tonylemboye@gmail.com</w:t>
              </w:r>
            </w:hyperlink>
          </w:p>
          <w:p w14:paraId="629B2010" w14:textId="0011A7AE" w:rsidR="00D735D0" w:rsidRDefault="00D735D0" w:rsidP="00D735D0">
            <w:pPr>
              <w:rPr>
                <w:rFonts w:ascii="Arial" w:hAnsi="Arial" w:cs="Arial"/>
                <w:sz w:val="24"/>
                <w:szCs w:val="24"/>
              </w:rPr>
            </w:pPr>
            <w:r w:rsidRPr="00D735D0">
              <w:rPr>
                <w:rFonts w:ascii="Arial" w:hAnsi="Arial" w:cs="Arial"/>
                <w:shd w:val="clear" w:color="auto" w:fill="FFFFFF"/>
              </w:rPr>
              <w:t>Website: http://youngstarmentoring.org.uk</w:t>
            </w:r>
          </w:p>
          <w:p w14:paraId="02839FB2" w14:textId="2CB6BE98" w:rsidR="00DD27F9" w:rsidRPr="00D735D0" w:rsidRDefault="00DD27F9" w:rsidP="002A6034"/>
        </w:tc>
        <w:tc>
          <w:tcPr>
            <w:tcW w:w="4559" w:type="dxa"/>
          </w:tcPr>
          <w:p w14:paraId="0E92289D" w14:textId="77777777" w:rsidR="00DD27F9" w:rsidRDefault="00DD27F9" w:rsidP="002A6034"/>
        </w:tc>
      </w:tr>
    </w:tbl>
    <w:p w14:paraId="733FE83D" w14:textId="24C87600" w:rsidR="002B4451" w:rsidRPr="002B4451" w:rsidRDefault="002B4451" w:rsidP="002B4451">
      <w:pPr>
        <w:jc w:val="both"/>
        <w:rPr>
          <w:rFonts w:ascii="Arial" w:hAnsi="Arial" w:cs="Arial"/>
          <w:b/>
          <w:bCs/>
          <w:sz w:val="24"/>
          <w:szCs w:val="24"/>
        </w:rPr>
      </w:pPr>
      <w:r w:rsidRPr="002B4451">
        <w:rPr>
          <w:rFonts w:ascii="Arial" w:hAnsi="Arial" w:cs="Arial"/>
          <w:b/>
          <w:bCs/>
          <w:sz w:val="24"/>
          <w:szCs w:val="24"/>
        </w:rPr>
        <w:t>Aims</w:t>
      </w:r>
    </w:p>
    <w:p w14:paraId="0874012A" w14:textId="200046A2" w:rsidR="00DD27F9" w:rsidRPr="002B4451" w:rsidRDefault="002B4451" w:rsidP="002B4451">
      <w:pPr>
        <w:jc w:val="both"/>
        <w:rPr>
          <w:rFonts w:ascii="Arial" w:hAnsi="Arial" w:cs="Arial"/>
          <w:sz w:val="24"/>
          <w:szCs w:val="24"/>
        </w:rPr>
      </w:pPr>
      <w:r w:rsidRPr="002B4451">
        <w:rPr>
          <w:rFonts w:ascii="Arial" w:hAnsi="Arial" w:cs="Arial"/>
          <w:sz w:val="24"/>
          <w:szCs w:val="24"/>
        </w:rPr>
        <w:t xml:space="preserve">Young Star aims to ensure that all personal data collected about the young people and adults involved in the programme, parents, volunteers, and other individuals is collected, stored and processed in accordance with the General Data Protection Regulation (GDPR) and the expected provisions of the Data Protection Act 2018 (DPA 2018). This policy applies to all personal data, regardless of whether it is in paper or electronic format.  </w:t>
      </w:r>
    </w:p>
    <w:p w14:paraId="52F054E3" w14:textId="77777777" w:rsidR="002B4451" w:rsidRPr="002B4451" w:rsidRDefault="002B4451" w:rsidP="002B4451">
      <w:pPr>
        <w:jc w:val="both"/>
        <w:rPr>
          <w:rFonts w:ascii="Arial" w:hAnsi="Arial" w:cs="Arial"/>
          <w:sz w:val="24"/>
          <w:szCs w:val="24"/>
        </w:rPr>
      </w:pPr>
      <w:r w:rsidRPr="002B4451">
        <w:rPr>
          <w:rFonts w:ascii="Arial" w:hAnsi="Arial" w:cs="Arial"/>
          <w:b/>
          <w:bCs/>
          <w:sz w:val="24"/>
          <w:szCs w:val="24"/>
        </w:rPr>
        <w:t>Information I collect about you and how I use it</w:t>
      </w:r>
      <w:r w:rsidRPr="002B4451">
        <w:rPr>
          <w:rFonts w:ascii="Arial" w:hAnsi="Arial" w:cs="Arial"/>
          <w:sz w:val="24"/>
          <w:szCs w:val="24"/>
        </w:rPr>
        <w:t xml:space="preserve"> </w:t>
      </w:r>
    </w:p>
    <w:p w14:paraId="28F719F1" w14:textId="3FD37094" w:rsidR="002B4451" w:rsidRPr="002B4451" w:rsidRDefault="002B4451" w:rsidP="002B4451">
      <w:pPr>
        <w:jc w:val="both"/>
        <w:rPr>
          <w:rFonts w:ascii="Arial" w:hAnsi="Arial" w:cs="Arial"/>
          <w:sz w:val="24"/>
          <w:szCs w:val="24"/>
        </w:rPr>
      </w:pPr>
      <w:r w:rsidRPr="002B4451">
        <w:rPr>
          <w:rFonts w:ascii="Arial" w:hAnsi="Arial" w:cs="Arial"/>
          <w:sz w:val="24"/>
          <w:szCs w:val="24"/>
        </w:rPr>
        <w:t xml:space="preserve">Upon </w:t>
      </w:r>
      <w:r>
        <w:rPr>
          <w:rFonts w:ascii="Arial" w:hAnsi="Arial" w:cs="Arial"/>
          <w:sz w:val="24"/>
          <w:szCs w:val="24"/>
        </w:rPr>
        <w:t>coming involved with Young Star</w:t>
      </w:r>
      <w:r w:rsidRPr="002B4451">
        <w:rPr>
          <w:rFonts w:ascii="Arial" w:hAnsi="Arial" w:cs="Arial"/>
          <w:sz w:val="24"/>
          <w:szCs w:val="24"/>
        </w:rPr>
        <w:t xml:space="preserve">, basic personal information will be collected for contact and identification reasons. </w:t>
      </w:r>
      <w:r>
        <w:rPr>
          <w:rFonts w:ascii="Arial" w:hAnsi="Arial" w:cs="Arial"/>
          <w:sz w:val="24"/>
          <w:szCs w:val="24"/>
        </w:rPr>
        <w:t>Information that relates to your physical health and mental health will be gathered to ensure Young Star can appropriately assess needs</w:t>
      </w:r>
      <w:r w:rsidR="0008277B">
        <w:rPr>
          <w:rFonts w:ascii="Arial" w:hAnsi="Arial" w:cs="Arial"/>
          <w:sz w:val="24"/>
          <w:szCs w:val="24"/>
        </w:rPr>
        <w:t xml:space="preserve">, risks </w:t>
      </w:r>
      <w:r>
        <w:rPr>
          <w:rFonts w:ascii="Arial" w:hAnsi="Arial" w:cs="Arial"/>
          <w:sz w:val="24"/>
          <w:szCs w:val="24"/>
        </w:rPr>
        <w:t xml:space="preserve">and safety for </w:t>
      </w:r>
      <w:r w:rsidR="0008277B">
        <w:rPr>
          <w:rFonts w:ascii="Arial" w:hAnsi="Arial" w:cs="Arial"/>
          <w:sz w:val="24"/>
          <w:szCs w:val="24"/>
        </w:rPr>
        <w:t>the various activities you will be involved in.</w:t>
      </w:r>
    </w:p>
    <w:p w14:paraId="7AD41A5D" w14:textId="77777777" w:rsidR="002B4451" w:rsidRPr="002B4451" w:rsidRDefault="002B4451" w:rsidP="002B4451">
      <w:pPr>
        <w:jc w:val="both"/>
        <w:rPr>
          <w:rFonts w:ascii="Arial" w:hAnsi="Arial" w:cs="Arial"/>
          <w:sz w:val="24"/>
          <w:szCs w:val="24"/>
        </w:rPr>
      </w:pPr>
      <w:r w:rsidRPr="002B4451">
        <w:rPr>
          <w:rFonts w:ascii="Arial" w:hAnsi="Arial" w:cs="Arial"/>
          <w:b/>
          <w:bCs/>
          <w:sz w:val="24"/>
          <w:szCs w:val="24"/>
        </w:rPr>
        <w:t>Your rights</w:t>
      </w:r>
    </w:p>
    <w:p w14:paraId="377DE435" w14:textId="1C207246" w:rsidR="002B4451" w:rsidRPr="002B4451" w:rsidRDefault="002B4451" w:rsidP="002B4451">
      <w:pPr>
        <w:jc w:val="both"/>
        <w:rPr>
          <w:rFonts w:ascii="Arial" w:hAnsi="Arial" w:cs="Arial"/>
          <w:sz w:val="24"/>
          <w:szCs w:val="24"/>
        </w:rPr>
      </w:pPr>
      <w:r w:rsidRPr="002B4451">
        <w:rPr>
          <w:rFonts w:ascii="Arial" w:hAnsi="Arial" w:cs="Arial"/>
          <w:sz w:val="24"/>
          <w:szCs w:val="24"/>
        </w:rPr>
        <w:t xml:space="preserve">You have rights relating to the information </w:t>
      </w:r>
      <w:r w:rsidR="0008277B">
        <w:rPr>
          <w:rFonts w:ascii="Arial" w:hAnsi="Arial" w:cs="Arial"/>
          <w:sz w:val="24"/>
          <w:szCs w:val="24"/>
        </w:rPr>
        <w:t>Young Star</w:t>
      </w:r>
      <w:r w:rsidRPr="002B4451">
        <w:rPr>
          <w:rFonts w:ascii="Arial" w:hAnsi="Arial" w:cs="Arial"/>
          <w:sz w:val="24"/>
          <w:szCs w:val="24"/>
        </w:rPr>
        <w:t xml:space="preserve"> hold to verify the accuracy or to ask for them to be supplemented, deleted, updated or corrected. You have the right to request a copy of the information that </w:t>
      </w:r>
      <w:r w:rsidR="0008277B">
        <w:rPr>
          <w:rFonts w:ascii="Arial" w:hAnsi="Arial" w:cs="Arial"/>
          <w:sz w:val="24"/>
          <w:szCs w:val="24"/>
        </w:rPr>
        <w:t>Young Star</w:t>
      </w:r>
      <w:r w:rsidRPr="002B4451">
        <w:rPr>
          <w:rFonts w:ascii="Arial" w:hAnsi="Arial" w:cs="Arial"/>
          <w:sz w:val="24"/>
          <w:szCs w:val="24"/>
        </w:rPr>
        <w:t xml:space="preserve"> hold about you. If you would like a copy of some or all of your personal information, please email or write to </w:t>
      </w:r>
      <w:r w:rsidR="0008277B">
        <w:rPr>
          <w:rFonts w:ascii="Arial" w:hAnsi="Arial" w:cs="Arial"/>
          <w:sz w:val="24"/>
          <w:szCs w:val="24"/>
        </w:rPr>
        <w:t>Young Star</w:t>
      </w:r>
      <w:r w:rsidRPr="002B4451">
        <w:rPr>
          <w:rFonts w:ascii="Arial" w:hAnsi="Arial" w:cs="Arial"/>
          <w:sz w:val="24"/>
          <w:szCs w:val="24"/>
        </w:rPr>
        <w:t xml:space="preserve"> via the contact details </w:t>
      </w:r>
      <w:r w:rsidR="00D735D0">
        <w:rPr>
          <w:rFonts w:ascii="Arial" w:hAnsi="Arial" w:cs="Arial"/>
          <w:sz w:val="24"/>
          <w:szCs w:val="24"/>
        </w:rPr>
        <w:t>above</w:t>
      </w:r>
      <w:r w:rsidRPr="002B4451">
        <w:rPr>
          <w:rFonts w:ascii="Arial" w:hAnsi="Arial" w:cs="Arial"/>
          <w:sz w:val="24"/>
          <w:szCs w:val="24"/>
        </w:rPr>
        <w:t xml:space="preserve">. Information will be provided to you within 30 days. I want to make sure that your information is accurate and up to date. You may ask me to correct or remove information you think is inaccurate. You have a right to request the transfer of your data to another individual or company. </w:t>
      </w:r>
    </w:p>
    <w:p w14:paraId="23881473" w14:textId="77777777" w:rsidR="002B4451" w:rsidRPr="002B4451" w:rsidRDefault="002B4451" w:rsidP="002B4451">
      <w:pPr>
        <w:jc w:val="both"/>
        <w:rPr>
          <w:rFonts w:ascii="Arial" w:hAnsi="Arial" w:cs="Arial"/>
          <w:sz w:val="24"/>
          <w:szCs w:val="24"/>
        </w:rPr>
      </w:pPr>
      <w:r w:rsidRPr="002B4451">
        <w:rPr>
          <w:rFonts w:ascii="Arial" w:hAnsi="Arial" w:cs="Arial"/>
          <w:b/>
          <w:bCs/>
          <w:sz w:val="24"/>
          <w:szCs w:val="24"/>
        </w:rPr>
        <w:t>How long we keep your information for - data retention</w:t>
      </w:r>
      <w:r w:rsidRPr="002B4451">
        <w:rPr>
          <w:rFonts w:ascii="Arial" w:hAnsi="Arial" w:cs="Arial"/>
          <w:sz w:val="24"/>
          <w:szCs w:val="24"/>
        </w:rPr>
        <w:t xml:space="preserve"> </w:t>
      </w:r>
    </w:p>
    <w:p w14:paraId="318479D6" w14:textId="11FD1A21" w:rsidR="002B4451" w:rsidRDefault="002B4451" w:rsidP="002B4451">
      <w:pPr>
        <w:jc w:val="both"/>
        <w:rPr>
          <w:rFonts w:ascii="Arial" w:hAnsi="Arial" w:cs="Arial"/>
          <w:sz w:val="24"/>
          <w:szCs w:val="24"/>
        </w:rPr>
      </w:pPr>
      <w:r w:rsidRPr="002B4451">
        <w:rPr>
          <w:rFonts w:ascii="Arial" w:hAnsi="Arial" w:cs="Arial"/>
          <w:sz w:val="24"/>
          <w:szCs w:val="24"/>
        </w:rPr>
        <w:t>Your information is kept for the time necessary to provide the service</w:t>
      </w:r>
      <w:r w:rsidR="0008277B">
        <w:rPr>
          <w:rFonts w:ascii="Arial" w:hAnsi="Arial" w:cs="Arial"/>
          <w:sz w:val="24"/>
          <w:szCs w:val="24"/>
        </w:rPr>
        <w:t>s Young Star offers</w:t>
      </w:r>
      <w:r w:rsidRPr="002B4451">
        <w:rPr>
          <w:rFonts w:ascii="Arial" w:hAnsi="Arial" w:cs="Arial"/>
          <w:sz w:val="24"/>
          <w:szCs w:val="24"/>
        </w:rPr>
        <w:t xml:space="preserve"> </w:t>
      </w:r>
      <w:r w:rsidR="0008277B">
        <w:rPr>
          <w:rFonts w:ascii="Arial" w:hAnsi="Arial" w:cs="Arial"/>
          <w:sz w:val="24"/>
          <w:szCs w:val="24"/>
        </w:rPr>
        <w:t>and the service agreed upon</w:t>
      </w:r>
      <w:r w:rsidRPr="002B4451">
        <w:rPr>
          <w:rFonts w:ascii="Arial" w:hAnsi="Arial" w:cs="Arial"/>
          <w:sz w:val="24"/>
          <w:szCs w:val="24"/>
        </w:rPr>
        <w:t xml:space="preserve">, however outside of this </w:t>
      </w:r>
      <w:r w:rsidR="0008277B">
        <w:rPr>
          <w:rFonts w:ascii="Arial" w:hAnsi="Arial" w:cs="Arial"/>
          <w:sz w:val="24"/>
          <w:szCs w:val="24"/>
        </w:rPr>
        <w:t>Young Star</w:t>
      </w:r>
      <w:r w:rsidRPr="002B4451">
        <w:rPr>
          <w:rFonts w:ascii="Arial" w:hAnsi="Arial" w:cs="Arial"/>
          <w:sz w:val="24"/>
          <w:szCs w:val="24"/>
        </w:rPr>
        <w:t xml:space="preserve"> will hold your details for a period of 7 years following the end of </w:t>
      </w:r>
      <w:r w:rsidR="0008277B">
        <w:rPr>
          <w:rFonts w:ascii="Arial" w:hAnsi="Arial" w:cs="Arial"/>
          <w:sz w:val="24"/>
          <w:szCs w:val="24"/>
        </w:rPr>
        <w:t>service involvement</w:t>
      </w:r>
      <w:r w:rsidRPr="002B4451">
        <w:rPr>
          <w:rFonts w:ascii="Arial" w:hAnsi="Arial" w:cs="Arial"/>
          <w:sz w:val="24"/>
          <w:szCs w:val="24"/>
        </w:rPr>
        <w:t xml:space="preserve"> to comply with legal obligations that are placed upon </w:t>
      </w:r>
      <w:r w:rsidR="0008277B">
        <w:rPr>
          <w:rFonts w:ascii="Arial" w:hAnsi="Arial" w:cs="Arial"/>
          <w:sz w:val="24"/>
          <w:szCs w:val="24"/>
        </w:rPr>
        <w:t>Young Star</w:t>
      </w:r>
      <w:r w:rsidRPr="002B4451">
        <w:rPr>
          <w:rFonts w:ascii="Arial" w:hAnsi="Arial" w:cs="Arial"/>
          <w:sz w:val="24"/>
          <w:szCs w:val="24"/>
        </w:rPr>
        <w:t xml:space="preserve"> by my insurers. In the case of a child under 13 then records will be kept 7 years after they reach the age of majority (18). After this date, all data will be securely deleted. </w:t>
      </w:r>
    </w:p>
    <w:p w14:paraId="2F7E6BF4" w14:textId="77777777" w:rsidR="00E073DE" w:rsidRPr="002B4451" w:rsidRDefault="00E073DE" w:rsidP="002B4451">
      <w:pPr>
        <w:jc w:val="both"/>
        <w:rPr>
          <w:rFonts w:ascii="Arial" w:hAnsi="Arial" w:cs="Arial"/>
          <w:sz w:val="24"/>
          <w:szCs w:val="24"/>
        </w:rPr>
      </w:pPr>
    </w:p>
    <w:p w14:paraId="2D65D441" w14:textId="77777777" w:rsidR="0008277B" w:rsidRDefault="002B4451" w:rsidP="002B4451">
      <w:pPr>
        <w:jc w:val="both"/>
        <w:rPr>
          <w:rFonts w:ascii="Arial" w:hAnsi="Arial" w:cs="Arial"/>
          <w:sz w:val="24"/>
          <w:szCs w:val="24"/>
        </w:rPr>
      </w:pPr>
      <w:r w:rsidRPr="002B4451">
        <w:rPr>
          <w:rFonts w:ascii="Arial" w:hAnsi="Arial" w:cs="Arial"/>
          <w:b/>
          <w:bCs/>
          <w:sz w:val="24"/>
          <w:szCs w:val="24"/>
        </w:rPr>
        <w:t>Sharing of data</w:t>
      </w:r>
      <w:r w:rsidRPr="002B4451">
        <w:rPr>
          <w:rFonts w:ascii="Arial" w:hAnsi="Arial" w:cs="Arial"/>
          <w:sz w:val="24"/>
          <w:szCs w:val="24"/>
        </w:rPr>
        <w:t xml:space="preserve"> </w:t>
      </w:r>
    </w:p>
    <w:p w14:paraId="375FA399" w14:textId="5E537406" w:rsidR="002B4451" w:rsidRPr="002B4451" w:rsidRDefault="002B4451" w:rsidP="002B4451">
      <w:pPr>
        <w:jc w:val="both"/>
        <w:rPr>
          <w:rFonts w:ascii="Arial" w:hAnsi="Arial" w:cs="Arial"/>
          <w:sz w:val="24"/>
          <w:szCs w:val="24"/>
        </w:rPr>
      </w:pPr>
      <w:r w:rsidRPr="002B4451">
        <w:rPr>
          <w:rFonts w:ascii="Arial" w:hAnsi="Arial" w:cs="Arial"/>
          <w:sz w:val="24"/>
          <w:szCs w:val="24"/>
        </w:rPr>
        <w:lastRenderedPageBreak/>
        <w:t xml:space="preserve">There may be times where your information needs to be shared with 3rd parties. </w:t>
      </w:r>
      <w:r w:rsidR="0008277B">
        <w:rPr>
          <w:rFonts w:ascii="Arial" w:hAnsi="Arial" w:cs="Arial"/>
          <w:sz w:val="24"/>
          <w:szCs w:val="24"/>
        </w:rPr>
        <w:t>Young Star</w:t>
      </w:r>
      <w:r w:rsidRPr="002B4451">
        <w:rPr>
          <w:rFonts w:ascii="Arial" w:hAnsi="Arial" w:cs="Arial"/>
          <w:sz w:val="24"/>
          <w:szCs w:val="24"/>
        </w:rPr>
        <w:t xml:space="preserve"> will explicitly ask your consent before doing so, and the data will be sent to 3rd parties securely. With regards to safeguarding there may be certain situations where a judgement is made that it is not safe to gain consent prior to sharing information, in these circumstances the law permits me to do so. </w:t>
      </w:r>
    </w:p>
    <w:p w14:paraId="4B03D9C2" w14:textId="77777777" w:rsidR="002B4451" w:rsidRPr="002B4451" w:rsidRDefault="002B4451" w:rsidP="002B4451">
      <w:pPr>
        <w:jc w:val="both"/>
        <w:rPr>
          <w:rFonts w:ascii="Arial" w:hAnsi="Arial" w:cs="Arial"/>
          <w:sz w:val="24"/>
          <w:szCs w:val="24"/>
        </w:rPr>
      </w:pPr>
      <w:r w:rsidRPr="002B4451">
        <w:rPr>
          <w:rFonts w:ascii="Arial" w:hAnsi="Arial" w:cs="Arial"/>
          <w:b/>
          <w:bCs/>
          <w:sz w:val="24"/>
          <w:szCs w:val="24"/>
        </w:rPr>
        <w:t>Security of your data</w:t>
      </w:r>
      <w:r w:rsidRPr="002B4451">
        <w:rPr>
          <w:rFonts w:ascii="Arial" w:hAnsi="Arial" w:cs="Arial"/>
          <w:sz w:val="24"/>
          <w:szCs w:val="24"/>
        </w:rPr>
        <w:t xml:space="preserve"> </w:t>
      </w:r>
    </w:p>
    <w:p w14:paraId="3E8D5FC5" w14:textId="2552FEDC" w:rsidR="002B4451" w:rsidRPr="002B4451" w:rsidRDefault="0008277B" w:rsidP="002B4451">
      <w:pPr>
        <w:jc w:val="both"/>
        <w:rPr>
          <w:rFonts w:ascii="Arial" w:hAnsi="Arial" w:cs="Arial"/>
          <w:sz w:val="24"/>
          <w:szCs w:val="24"/>
        </w:rPr>
      </w:pPr>
      <w:r>
        <w:rPr>
          <w:rFonts w:ascii="Arial" w:hAnsi="Arial" w:cs="Arial"/>
          <w:sz w:val="24"/>
          <w:szCs w:val="24"/>
        </w:rPr>
        <w:t>E</w:t>
      </w:r>
      <w:r w:rsidR="002B4451" w:rsidRPr="002B4451">
        <w:rPr>
          <w:rFonts w:ascii="Arial" w:hAnsi="Arial" w:cs="Arial"/>
          <w:sz w:val="24"/>
          <w:szCs w:val="24"/>
        </w:rPr>
        <w:t xml:space="preserve">lectronic information </w:t>
      </w:r>
      <w:r>
        <w:rPr>
          <w:rFonts w:ascii="Arial" w:hAnsi="Arial" w:cs="Arial"/>
          <w:sz w:val="24"/>
          <w:szCs w:val="24"/>
        </w:rPr>
        <w:t xml:space="preserve">kept on individuals will be </w:t>
      </w:r>
      <w:r w:rsidR="002B4451" w:rsidRPr="002B4451">
        <w:rPr>
          <w:rFonts w:ascii="Arial" w:hAnsi="Arial" w:cs="Arial"/>
          <w:sz w:val="24"/>
          <w:szCs w:val="24"/>
        </w:rPr>
        <w:t xml:space="preserve">password protected where possible. All will be kept securely and confidentially in line with the data retention policy as stated above. </w:t>
      </w:r>
    </w:p>
    <w:p w14:paraId="216719D3" w14:textId="77777777" w:rsidR="002B4451" w:rsidRPr="002B4451" w:rsidRDefault="002B4451" w:rsidP="002B4451">
      <w:pPr>
        <w:jc w:val="both"/>
        <w:rPr>
          <w:rFonts w:ascii="Arial" w:hAnsi="Arial" w:cs="Arial"/>
          <w:sz w:val="24"/>
          <w:szCs w:val="24"/>
        </w:rPr>
      </w:pPr>
      <w:r w:rsidRPr="002B4451">
        <w:rPr>
          <w:rFonts w:ascii="Arial" w:hAnsi="Arial" w:cs="Arial"/>
          <w:b/>
          <w:bCs/>
          <w:sz w:val="24"/>
          <w:szCs w:val="24"/>
        </w:rPr>
        <w:t>Lawful basis for processing your information</w:t>
      </w:r>
      <w:r w:rsidRPr="002B4451">
        <w:rPr>
          <w:rFonts w:ascii="Arial" w:hAnsi="Arial" w:cs="Arial"/>
          <w:sz w:val="24"/>
          <w:szCs w:val="24"/>
        </w:rPr>
        <w:t xml:space="preserve"> </w:t>
      </w:r>
    </w:p>
    <w:p w14:paraId="655D6266" w14:textId="743FF3CA" w:rsidR="00DD27F9" w:rsidRPr="002B4451" w:rsidRDefault="002B4451" w:rsidP="002B4451">
      <w:pPr>
        <w:jc w:val="both"/>
        <w:rPr>
          <w:rFonts w:ascii="Arial" w:hAnsi="Arial" w:cs="Arial"/>
          <w:sz w:val="24"/>
          <w:szCs w:val="24"/>
        </w:rPr>
      </w:pPr>
      <w:r w:rsidRPr="002B4451">
        <w:rPr>
          <w:rFonts w:ascii="Arial" w:hAnsi="Arial" w:cs="Arial"/>
          <w:sz w:val="24"/>
          <w:szCs w:val="24"/>
        </w:rPr>
        <w:t xml:space="preserve">The lawful basis for </w:t>
      </w:r>
      <w:r w:rsidR="0008277B">
        <w:rPr>
          <w:rFonts w:ascii="Arial" w:hAnsi="Arial" w:cs="Arial"/>
          <w:sz w:val="24"/>
          <w:szCs w:val="24"/>
        </w:rPr>
        <w:t>Young Star</w:t>
      </w:r>
      <w:r w:rsidRPr="002B4451">
        <w:rPr>
          <w:rFonts w:ascii="Arial" w:hAnsi="Arial" w:cs="Arial"/>
          <w:sz w:val="24"/>
          <w:szCs w:val="24"/>
        </w:rPr>
        <w:t xml:space="preserve"> holding and using your information is in relation to </w:t>
      </w:r>
      <w:r w:rsidR="00E073DE">
        <w:rPr>
          <w:rFonts w:ascii="Arial" w:hAnsi="Arial" w:cs="Arial"/>
          <w:sz w:val="24"/>
          <w:szCs w:val="24"/>
        </w:rPr>
        <w:t xml:space="preserve">your involvement in the activity of the Young Start mentoring programme.  </w:t>
      </w:r>
    </w:p>
    <w:p w14:paraId="5226C851" w14:textId="5478877D" w:rsidR="00DD27F9" w:rsidRPr="002B4451" w:rsidRDefault="00DD27F9" w:rsidP="002B4451">
      <w:pPr>
        <w:jc w:val="both"/>
        <w:rPr>
          <w:rFonts w:ascii="Arial" w:hAnsi="Arial" w:cs="Arial"/>
          <w:sz w:val="24"/>
          <w:szCs w:val="24"/>
        </w:rPr>
      </w:pPr>
    </w:p>
    <w:p w14:paraId="13CFF9AB" w14:textId="7A336760" w:rsidR="00DD27F9" w:rsidRPr="002B4451" w:rsidRDefault="00DD27F9" w:rsidP="002B4451">
      <w:pPr>
        <w:jc w:val="both"/>
        <w:rPr>
          <w:rFonts w:ascii="Arial" w:hAnsi="Arial" w:cs="Arial"/>
          <w:sz w:val="24"/>
          <w:szCs w:val="24"/>
        </w:rPr>
      </w:pPr>
    </w:p>
    <w:p w14:paraId="2CA9D5C9" w14:textId="77777777" w:rsidR="00DD27F9" w:rsidRPr="002B4451" w:rsidRDefault="00DD27F9" w:rsidP="002B4451">
      <w:pPr>
        <w:jc w:val="both"/>
        <w:rPr>
          <w:rFonts w:ascii="Arial" w:hAnsi="Arial" w:cs="Arial"/>
          <w:sz w:val="24"/>
          <w:szCs w:val="24"/>
        </w:rPr>
      </w:pPr>
      <w:r w:rsidRPr="002B4451">
        <w:rPr>
          <w:rFonts w:ascii="Arial" w:hAnsi="Arial" w:cs="Arial"/>
          <w:sz w:val="24"/>
          <w:szCs w:val="24"/>
        </w:rPr>
        <w:t xml:space="preserve"> </w:t>
      </w:r>
    </w:p>
    <w:p w14:paraId="0A7B507F" w14:textId="77777777" w:rsidR="00DD27F9" w:rsidRPr="002B4451" w:rsidRDefault="00DD27F9" w:rsidP="002B4451">
      <w:pPr>
        <w:jc w:val="both"/>
        <w:rPr>
          <w:rFonts w:ascii="Arial" w:hAnsi="Arial" w:cs="Arial"/>
          <w:sz w:val="24"/>
          <w:szCs w:val="24"/>
        </w:rPr>
      </w:pPr>
      <w:r w:rsidRPr="002B4451">
        <w:rPr>
          <w:rFonts w:ascii="Arial" w:hAnsi="Arial" w:cs="Arial"/>
          <w:sz w:val="24"/>
          <w:szCs w:val="24"/>
        </w:rPr>
        <w:t xml:space="preserve"> </w:t>
      </w:r>
    </w:p>
    <w:p w14:paraId="37CBCEC3" w14:textId="77777777" w:rsidR="00DD27F9" w:rsidRDefault="00DD27F9" w:rsidP="002B4451">
      <w:pPr>
        <w:jc w:val="both"/>
      </w:pPr>
      <w:r>
        <w:t xml:space="preserve"> </w:t>
      </w:r>
    </w:p>
    <w:p w14:paraId="20C7D247" w14:textId="77777777" w:rsidR="00DD27F9" w:rsidRDefault="00DD27F9" w:rsidP="002B4451">
      <w:pPr>
        <w:jc w:val="both"/>
      </w:pPr>
      <w:r>
        <w:t xml:space="preserve"> </w:t>
      </w:r>
    </w:p>
    <w:p w14:paraId="2CDAB38D" w14:textId="77777777" w:rsidR="00DD27F9" w:rsidRDefault="00DD27F9" w:rsidP="002B4451">
      <w:pPr>
        <w:jc w:val="both"/>
      </w:pPr>
      <w:r>
        <w:t xml:space="preserve"> </w:t>
      </w:r>
    </w:p>
    <w:p w14:paraId="5D27062E" w14:textId="77777777" w:rsidR="00DD27F9" w:rsidRDefault="00DD27F9" w:rsidP="002B4451">
      <w:pPr>
        <w:jc w:val="both"/>
      </w:pPr>
      <w:r>
        <w:t xml:space="preserve"> </w:t>
      </w:r>
    </w:p>
    <w:p w14:paraId="3D250A5F" w14:textId="77777777" w:rsidR="00DD27F9" w:rsidRDefault="00DD27F9" w:rsidP="002B4451">
      <w:pPr>
        <w:jc w:val="both"/>
      </w:pPr>
      <w:r>
        <w:t xml:space="preserve"> </w:t>
      </w:r>
    </w:p>
    <w:p w14:paraId="510BBB6C" w14:textId="77777777" w:rsidR="00DD27F9" w:rsidRDefault="00DD27F9" w:rsidP="002B4451">
      <w:pPr>
        <w:jc w:val="both"/>
      </w:pPr>
    </w:p>
    <w:p w14:paraId="4A220111" w14:textId="77777777" w:rsidR="00DD27F9" w:rsidRDefault="00DD27F9" w:rsidP="002B4451">
      <w:pPr>
        <w:jc w:val="both"/>
      </w:pPr>
      <w:r>
        <w:t xml:space="preserve"> </w:t>
      </w:r>
    </w:p>
    <w:p w14:paraId="158FB30F" w14:textId="77777777" w:rsidR="00DD27F9" w:rsidRDefault="00DD27F9" w:rsidP="002B4451">
      <w:pPr>
        <w:jc w:val="both"/>
      </w:pPr>
      <w:r>
        <w:t xml:space="preserve"> </w:t>
      </w:r>
    </w:p>
    <w:p w14:paraId="3A14844E" w14:textId="5E2958C8" w:rsidR="00DD27F9" w:rsidRDefault="00DD27F9" w:rsidP="002B4451">
      <w:pPr>
        <w:jc w:val="both"/>
      </w:pPr>
    </w:p>
    <w:p w14:paraId="5B3A2FEA" w14:textId="57F20194" w:rsidR="00DD27F9" w:rsidRDefault="00DD27F9" w:rsidP="002B4451">
      <w:pPr>
        <w:jc w:val="both"/>
      </w:pPr>
    </w:p>
    <w:p w14:paraId="624D14FF" w14:textId="77777777" w:rsidR="00DD27F9" w:rsidRDefault="00DD27F9" w:rsidP="00DD27F9">
      <w:r>
        <w:t xml:space="preserve"> </w:t>
      </w:r>
    </w:p>
    <w:p w14:paraId="422B778B" w14:textId="77777777" w:rsidR="00DD27F9" w:rsidRDefault="00DD27F9"/>
    <w:sectPr w:rsidR="00DD27F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3A000" w14:textId="77777777" w:rsidR="00315067" w:rsidRDefault="00315067" w:rsidP="009A269A">
      <w:pPr>
        <w:spacing w:after="0" w:line="240" w:lineRule="auto"/>
      </w:pPr>
      <w:r>
        <w:separator/>
      </w:r>
    </w:p>
  </w:endnote>
  <w:endnote w:type="continuationSeparator" w:id="0">
    <w:p w14:paraId="22307892" w14:textId="77777777" w:rsidR="00315067" w:rsidRDefault="00315067" w:rsidP="009A2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BF9D" w14:textId="77777777" w:rsidR="009A269A" w:rsidRDefault="009A2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754679"/>
      <w:docPartObj>
        <w:docPartGallery w:val="Page Numbers (Bottom of Page)"/>
        <w:docPartUnique/>
      </w:docPartObj>
    </w:sdtPr>
    <w:sdtEndPr>
      <w:rPr>
        <w:noProof/>
      </w:rPr>
    </w:sdtEndPr>
    <w:sdtContent>
      <w:p w14:paraId="5CECD9CA" w14:textId="77777777" w:rsidR="009A269A" w:rsidRDefault="009A269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56C004A" w14:textId="77777777" w:rsidR="009A269A" w:rsidRDefault="009A26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12B8" w14:textId="77777777" w:rsidR="009A269A" w:rsidRDefault="009A2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82BC2" w14:textId="77777777" w:rsidR="00315067" w:rsidRDefault="00315067" w:rsidP="009A269A">
      <w:pPr>
        <w:spacing w:after="0" w:line="240" w:lineRule="auto"/>
      </w:pPr>
      <w:r>
        <w:separator/>
      </w:r>
    </w:p>
  </w:footnote>
  <w:footnote w:type="continuationSeparator" w:id="0">
    <w:p w14:paraId="77FB478D" w14:textId="77777777" w:rsidR="00315067" w:rsidRDefault="00315067" w:rsidP="009A2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32E2" w14:textId="77777777" w:rsidR="009A269A" w:rsidRDefault="009A2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45C2" w14:textId="77777777" w:rsidR="009A269A" w:rsidRDefault="009A269A" w:rsidP="009A269A">
    <w:pPr>
      <w:pStyle w:val="Header"/>
      <w:jc w:val="center"/>
    </w:pPr>
    <w:r w:rsidRPr="009A269A">
      <w:rPr>
        <w:noProof/>
        <w:lang w:eastAsia="en-GB"/>
      </w:rPr>
      <w:drawing>
        <wp:inline distT="0" distB="0" distL="0" distR="0" wp14:anchorId="11D0DDE8" wp14:editId="14DDD118">
          <wp:extent cx="1905000" cy="523875"/>
          <wp:effectExtent l="0" t="0" r="0" b="9525"/>
          <wp:docPr id="1" name="Picture 1" descr="C:\Users\Anna\Documents\Youngstar Wor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Documents\Youngstar Work\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23875"/>
                  </a:xfrm>
                  <a:prstGeom prst="rect">
                    <a:avLst/>
                  </a:prstGeom>
                  <a:noFill/>
                  <a:ln>
                    <a:noFill/>
                  </a:ln>
                </pic:spPr>
              </pic:pic>
            </a:graphicData>
          </a:graphic>
        </wp:inline>
      </w:drawing>
    </w:r>
  </w:p>
  <w:p w14:paraId="3D3B0363" w14:textId="77777777" w:rsidR="009A269A" w:rsidRDefault="009A26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FB05" w14:textId="77777777" w:rsidR="009A269A" w:rsidRDefault="009A26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F9"/>
    <w:rsid w:val="0008277B"/>
    <w:rsid w:val="002B4451"/>
    <w:rsid w:val="00315067"/>
    <w:rsid w:val="003A4049"/>
    <w:rsid w:val="005A0676"/>
    <w:rsid w:val="0069459C"/>
    <w:rsid w:val="009A269A"/>
    <w:rsid w:val="00A623FB"/>
    <w:rsid w:val="00D735D0"/>
    <w:rsid w:val="00DD27F9"/>
    <w:rsid w:val="00E07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4B5B"/>
  <w15:chartTrackingRefBased/>
  <w15:docId w15:val="{3DAC2EF2-1B03-4C4F-AC48-8B829E73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6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69A"/>
  </w:style>
  <w:style w:type="paragraph" w:styleId="Footer">
    <w:name w:val="footer"/>
    <w:basedOn w:val="Normal"/>
    <w:link w:val="FooterChar"/>
    <w:uiPriority w:val="99"/>
    <w:unhideWhenUsed/>
    <w:rsid w:val="009A26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69A"/>
  </w:style>
  <w:style w:type="character" w:styleId="Emphasis">
    <w:name w:val="Emphasis"/>
    <w:basedOn w:val="DefaultParagraphFont"/>
    <w:uiPriority w:val="20"/>
    <w:qFormat/>
    <w:rsid w:val="00D735D0"/>
    <w:rPr>
      <w:i/>
      <w:iCs/>
    </w:rPr>
  </w:style>
  <w:style w:type="character" w:styleId="Hyperlink">
    <w:name w:val="Hyperlink"/>
    <w:basedOn w:val="DefaultParagraphFont"/>
    <w:uiPriority w:val="99"/>
    <w:unhideWhenUsed/>
    <w:rsid w:val="00D735D0"/>
    <w:rPr>
      <w:color w:val="0563C1" w:themeColor="hyperlink"/>
      <w:u w:val="single"/>
    </w:rPr>
  </w:style>
  <w:style w:type="character" w:styleId="UnresolvedMention">
    <w:name w:val="Unresolved Mention"/>
    <w:basedOn w:val="DefaultParagraphFont"/>
    <w:uiPriority w:val="99"/>
    <w:semiHidden/>
    <w:unhideWhenUsed/>
    <w:rsid w:val="00D73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nylemboye@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Hopkins</dc:creator>
  <cp:keywords/>
  <dc:description/>
  <cp:lastModifiedBy>Anna Hopkins</cp:lastModifiedBy>
  <cp:revision>3</cp:revision>
  <dcterms:created xsi:type="dcterms:W3CDTF">2023-06-06T09:00:00Z</dcterms:created>
  <dcterms:modified xsi:type="dcterms:W3CDTF">2023-06-06T09:16:00Z</dcterms:modified>
</cp:coreProperties>
</file>